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276646" w:rsidRDefault="00B57ABF" w:rsidP="00F8061B">
            <w:pPr>
              <w:pStyle w:val="NoSpacing"/>
              <w:jc w:val="center"/>
              <w:rPr>
                <w:rFonts w:ascii="Arial Narrow" w:hAnsi="Arial Narrow"/>
                <w:szCs w:val="18"/>
              </w:rPr>
            </w:pPr>
            <w:r w:rsidRPr="00276646">
              <w:rPr>
                <w:rFonts w:ascii="Arial Narrow" w:hAnsi="Arial Narrow"/>
                <w:szCs w:val="19"/>
              </w:rPr>
              <w:t>April 16, 2023</w:t>
            </w:r>
          </w:p>
        </w:tc>
        <w:tc>
          <w:tcPr>
            <w:tcW w:w="1530" w:type="dxa"/>
          </w:tcPr>
          <w:p w:rsidR="00F8061B" w:rsidRPr="00276646" w:rsidRDefault="00F8061B" w:rsidP="00F8061B">
            <w:pPr>
              <w:pStyle w:val="NoSpacing"/>
              <w:rPr>
                <w:rFonts w:ascii="Arial Narrow" w:hAnsi="Arial Narrow"/>
                <w:szCs w:val="19"/>
              </w:rPr>
            </w:pPr>
          </w:p>
        </w:tc>
        <w:tc>
          <w:tcPr>
            <w:tcW w:w="1800" w:type="dxa"/>
          </w:tcPr>
          <w:p w:rsidR="00F8061B" w:rsidRPr="00276646" w:rsidRDefault="002F3E8C" w:rsidP="00A87DAC">
            <w:pPr>
              <w:pStyle w:val="NoSpacing"/>
              <w:jc w:val="center"/>
              <w:rPr>
                <w:rFonts w:ascii="Arial Narrow" w:hAnsi="Arial Narrow"/>
                <w:szCs w:val="19"/>
              </w:rPr>
            </w:pPr>
            <w:r w:rsidRPr="00276646">
              <w:rPr>
                <w:rFonts w:ascii="Arial Narrow" w:hAnsi="Arial Narrow"/>
                <w:szCs w:val="19"/>
              </w:rPr>
              <w:t xml:space="preserve">April </w:t>
            </w:r>
            <w:r w:rsidR="00B57ABF" w:rsidRPr="00276646">
              <w:rPr>
                <w:rFonts w:ascii="Arial Narrow" w:hAnsi="Arial Narrow"/>
                <w:szCs w:val="19"/>
              </w:rPr>
              <w:t>23</w:t>
            </w:r>
            <w:r w:rsidRPr="00276646">
              <w:rPr>
                <w:rFonts w:ascii="Arial Narrow" w:hAnsi="Arial Narrow"/>
                <w:szCs w:val="19"/>
              </w:rPr>
              <w:t>,</w:t>
            </w:r>
            <w:r w:rsidR="003669EB" w:rsidRPr="00276646">
              <w:rPr>
                <w:rFonts w:ascii="Arial Narrow" w:hAnsi="Arial Narrow"/>
                <w:szCs w:val="19"/>
              </w:rPr>
              <w:t xml:space="preserve"> 2023</w:t>
            </w:r>
          </w:p>
        </w:tc>
      </w:tr>
      <w:tr w:rsidR="00F8061B" w:rsidRPr="004E00FF" w:rsidTr="004767FE">
        <w:trPr>
          <w:trHeight w:val="206"/>
        </w:trPr>
        <w:tc>
          <w:tcPr>
            <w:tcW w:w="1980" w:type="dxa"/>
          </w:tcPr>
          <w:p w:rsidR="00F8061B" w:rsidRPr="00276646" w:rsidRDefault="00486B3E" w:rsidP="00F8061B">
            <w:pPr>
              <w:pStyle w:val="NoSpacing"/>
              <w:jc w:val="center"/>
              <w:rPr>
                <w:rFonts w:ascii="Arial Narrow" w:hAnsi="Arial Narrow"/>
                <w:szCs w:val="18"/>
              </w:rPr>
            </w:pPr>
            <w:r w:rsidRPr="00276646">
              <w:rPr>
                <w:rFonts w:ascii="Arial Narrow" w:hAnsi="Arial Narrow"/>
                <w:szCs w:val="18"/>
              </w:rPr>
              <w:t>Diana Payne</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Accompanist</w:t>
            </w:r>
          </w:p>
        </w:tc>
        <w:tc>
          <w:tcPr>
            <w:tcW w:w="180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Diana Payne</w:t>
            </w:r>
          </w:p>
        </w:tc>
      </w:tr>
      <w:tr w:rsidR="00F8061B" w:rsidRPr="004E00FF" w:rsidTr="004767FE">
        <w:tc>
          <w:tcPr>
            <w:tcW w:w="1980" w:type="dxa"/>
          </w:tcPr>
          <w:p w:rsidR="00F8061B" w:rsidRPr="00276646" w:rsidRDefault="00B57ABF" w:rsidP="00F8061B">
            <w:pPr>
              <w:pStyle w:val="NoSpacing"/>
              <w:jc w:val="center"/>
              <w:rPr>
                <w:rFonts w:ascii="Arial Narrow" w:hAnsi="Arial Narrow"/>
                <w:szCs w:val="18"/>
              </w:rPr>
            </w:pPr>
            <w:r w:rsidRPr="00276646">
              <w:rPr>
                <w:rFonts w:ascii="Arial Narrow" w:hAnsi="Arial Narrow"/>
                <w:szCs w:val="19"/>
              </w:rPr>
              <w:t>Jim Smith</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Liturgist</w:t>
            </w:r>
          </w:p>
        </w:tc>
        <w:tc>
          <w:tcPr>
            <w:tcW w:w="1800" w:type="dxa"/>
          </w:tcPr>
          <w:p w:rsidR="00F8061B" w:rsidRPr="00276646" w:rsidRDefault="002F3E8C" w:rsidP="00F8061B">
            <w:pPr>
              <w:pStyle w:val="NoSpacing"/>
              <w:jc w:val="center"/>
              <w:rPr>
                <w:rFonts w:ascii="Arial Narrow" w:hAnsi="Arial Narrow"/>
                <w:szCs w:val="19"/>
              </w:rPr>
            </w:pPr>
            <w:r w:rsidRPr="00276646">
              <w:rPr>
                <w:rFonts w:ascii="Arial Narrow" w:hAnsi="Arial Narrow"/>
                <w:szCs w:val="19"/>
              </w:rPr>
              <w:t>Sharon Graham</w:t>
            </w:r>
          </w:p>
        </w:tc>
      </w:tr>
      <w:tr w:rsidR="00F8061B" w:rsidRPr="004E00FF" w:rsidTr="004767FE">
        <w:trPr>
          <w:trHeight w:val="233"/>
        </w:trPr>
        <w:tc>
          <w:tcPr>
            <w:tcW w:w="1980" w:type="dxa"/>
          </w:tcPr>
          <w:p w:rsidR="00F8061B" w:rsidRPr="00276646" w:rsidRDefault="002F3E8C" w:rsidP="00F8061B">
            <w:pPr>
              <w:pStyle w:val="ListBullet"/>
              <w:numPr>
                <w:ilvl w:val="0"/>
                <w:numId w:val="0"/>
              </w:numPr>
              <w:ind w:left="360" w:hanging="360"/>
              <w:jc w:val="center"/>
              <w:rPr>
                <w:rFonts w:ascii="Arial Narrow" w:hAnsi="Arial Narrow"/>
                <w:b/>
                <w:sz w:val="20"/>
                <w:szCs w:val="18"/>
              </w:rPr>
            </w:pPr>
            <w:r w:rsidRPr="00276646">
              <w:rPr>
                <w:rFonts w:ascii="Arial Narrow" w:hAnsi="Arial Narrow"/>
                <w:b/>
                <w:sz w:val="20"/>
                <w:szCs w:val="18"/>
              </w:rPr>
              <w:t>Pastor Jeff</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Children Chat</w:t>
            </w:r>
          </w:p>
        </w:tc>
        <w:tc>
          <w:tcPr>
            <w:tcW w:w="1800" w:type="dxa"/>
          </w:tcPr>
          <w:p w:rsidR="00F8061B" w:rsidRPr="00276646" w:rsidRDefault="004F76D9" w:rsidP="00F8061B">
            <w:pPr>
              <w:pStyle w:val="ListBullet"/>
              <w:numPr>
                <w:ilvl w:val="0"/>
                <w:numId w:val="0"/>
              </w:numPr>
              <w:ind w:left="360" w:hanging="360"/>
              <w:jc w:val="center"/>
              <w:rPr>
                <w:rFonts w:ascii="Arial Narrow" w:hAnsi="Arial Narrow"/>
                <w:b/>
                <w:sz w:val="20"/>
                <w:szCs w:val="19"/>
              </w:rPr>
            </w:pPr>
            <w:r w:rsidRPr="00276646">
              <w:rPr>
                <w:rFonts w:ascii="Arial Narrow" w:hAnsi="Arial Narrow"/>
                <w:b/>
                <w:sz w:val="20"/>
                <w:szCs w:val="19"/>
              </w:rPr>
              <w:t>Pastor Jeff</w:t>
            </w:r>
          </w:p>
        </w:tc>
      </w:tr>
      <w:tr w:rsidR="00F8061B" w:rsidRPr="004E00FF" w:rsidTr="004767FE">
        <w:trPr>
          <w:trHeight w:val="287"/>
        </w:trPr>
        <w:tc>
          <w:tcPr>
            <w:tcW w:w="198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Greeter</w:t>
            </w:r>
          </w:p>
        </w:tc>
        <w:tc>
          <w:tcPr>
            <w:tcW w:w="180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r>
      <w:tr w:rsidR="00B57ABF" w:rsidRPr="004E00FF" w:rsidTr="004767FE">
        <w:trPr>
          <w:trHeight w:val="260"/>
        </w:trPr>
        <w:tc>
          <w:tcPr>
            <w:tcW w:w="1980" w:type="dxa"/>
          </w:tcPr>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Bob Graeff </w:t>
            </w:r>
          </w:p>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 Wayne Perkins</w:t>
            </w:r>
          </w:p>
        </w:tc>
        <w:tc>
          <w:tcPr>
            <w:tcW w:w="1530" w:type="dxa"/>
          </w:tcPr>
          <w:p w:rsidR="00B57ABF" w:rsidRPr="00276646" w:rsidRDefault="00B57ABF" w:rsidP="00F8061B">
            <w:pPr>
              <w:pStyle w:val="NoSpacing"/>
              <w:jc w:val="center"/>
              <w:rPr>
                <w:rFonts w:ascii="Arial Narrow" w:hAnsi="Arial Narrow"/>
                <w:szCs w:val="19"/>
              </w:rPr>
            </w:pPr>
            <w:r w:rsidRPr="00276646">
              <w:rPr>
                <w:rFonts w:ascii="Arial Narrow" w:hAnsi="Arial Narrow"/>
                <w:szCs w:val="19"/>
              </w:rPr>
              <w:t>Ushers</w:t>
            </w:r>
          </w:p>
        </w:tc>
        <w:tc>
          <w:tcPr>
            <w:tcW w:w="1800" w:type="dxa"/>
          </w:tcPr>
          <w:p w:rsidR="00B57ABF" w:rsidRPr="00276646" w:rsidRDefault="00B57ABF" w:rsidP="00B57ABF">
            <w:pPr>
              <w:jc w:val="center"/>
              <w:rPr>
                <w:rFonts w:ascii="Arial Narrow" w:hAnsi="Arial Narrow"/>
                <w:b/>
                <w:sz w:val="20"/>
                <w:szCs w:val="18"/>
              </w:rPr>
            </w:pPr>
            <w:r w:rsidRPr="00276646">
              <w:rPr>
                <w:rFonts w:ascii="Arial Narrow" w:hAnsi="Arial Narrow"/>
                <w:b/>
                <w:sz w:val="20"/>
                <w:szCs w:val="18"/>
              </w:rPr>
              <w:t xml:space="preserve">Bob Graeff </w:t>
            </w:r>
          </w:p>
          <w:p w:rsidR="00B57ABF" w:rsidRPr="00276646" w:rsidRDefault="00B57ABF" w:rsidP="00B57ABF">
            <w:pPr>
              <w:jc w:val="center"/>
              <w:rPr>
                <w:rFonts w:ascii="Arial Narrow" w:hAnsi="Arial Narrow"/>
                <w:b/>
                <w:sz w:val="20"/>
                <w:szCs w:val="18"/>
              </w:rPr>
            </w:pPr>
            <w:r w:rsidRPr="00276646">
              <w:rPr>
                <w:rFonts w:ascii="Arial Narrow" w:hAnsi="Arial Narrow"/>
                <w:b/>
                <w:sz w:val="20"/>
                <w:szCs w:val="18"/>
              </w:rPr>
              <w:t xml:space="preserve"> Wayne Perkins</w:t>
            </w:r>
          </w:p>
        </w:tc>
      </w:tr>
      <w:tr w:rsidR="00F8061B" w:rsidRPr="004E00FF" w:rsidTr="004767FE">
        <w:trPr>
          <w:trHeight w:val="260"/>
        </w:trPr>
        <w:tc>
          <w:tcPr>
            <w:tcW w:w="1980" w:type="dxa"/>
          </w:tcPr>
          <w:p w:rsidR="00F8061B" w:rsidRPr="00276646" w:rsidRDefault="00176AA6" w:rsidP="00F8061B">
            <w:pPr>
              <w:jc w:val="center"/>
              <w:rPr>
                <w:rFonts w:ascii="Arial Narrow" w:hAnsi="Arial Narrow"/>
                <w:b/>
                <w:sz w:val="20"/>
                <w:szCs w:val="18"/>
              </w:rPr>
            </w:pPr>
            <w:r w:rsidRPr="00276646">
              <w:rPr>
                <w:rFonts w:ascii="Arial Narrow" w:hAnsi="Arial Narrow"/>
                <w:b/>
                <w:sz w:val="20"/>
                <w:szCs w:val="19"/>
              </w:rPr>
              <w:t>George Stuck Jr</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A/V Tech</w:t>
            </w:r>
          </w:p>
        </w:tc>
        <w:tc>
          <w:tcPr>
            <w:tcW w:w="1800" w:type="dxa"/>
          </w:tcPr>
          <w:p w:rsidR="00F8061B" w:rsidRPr="00276646" w:rsidRDefault="00BF353C" w:rsidP="00F8061B">
            <w:pPr>
              <w:jc w:val="center"/>
              <w:rPr>
                <w:rFonts w:ascii="Arial Narrow" w:hAnsi="Arial Narrow"/>
                <w:b/>
                <w:sz w:val="20"/>
                <w:szCs w:val="19"/>
              </w:rPr>
            </w:pPr>
            <w:r w:rsidRPr="00276646">
              <w:rPr>
                <w:rFonts w:ascii="Arial Narrow" w:hAnsi="Arial Narrow"/>
                <w:b/>
                <w:sz w:val="20"/>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3D68BB">
        <w:rPr>
          <w:sz w:val="24"/>
        </w:rPr>
        <w:t>APRIL 9</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C04B22"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 xml:space="preserve">7am – 19 \ 9am - </w:t>
            </w:r>
            <w:r w:rsidR="00A80242">
              <w:rPr>
                <w:rFonts w:ascii="Arial Narrow" w:hAnsi="Arial Narrow"/>
                <w:sz w:val="18"/>
                <w:szCs w:val="18"/>
              </w:rPr>
              <w:t>70</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C04B22" w:rsidP="00C04B22">
            <w:pPr>
              <w:pStyle w:val="NoSpacing"/>
              <w:tabs>
                <w:tab w:val="left" w:pos="1057"/>
                <w:tab w:val="left" w:pos="1257"/>
              </w:tabs>
              <w:jc w:val="center"/>
              <w:rPr>
                <w:rFonts w:ascii="Arial Narrow" w:hAnsi="Arial Narrow"/>
                <w:sz w:val="18"/>
                <w:szCs w:val="18"/>
              </w:rPr>
            </w:pPr>
            <w:r>
              <w:rPr>
                <w:rFonts w:ascii="Arial Narrow" w:hAnsi="Arial Narrow"/>
                <w:sz w:val="18"/>
                <w:szCs w:val="18"/>
              </w:rPr>
              <w:t>7 am - 33 \ 9 am - 52</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A87DAC">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864BEE" w:rsidRPr="004E00FF">
              <w:rPr>
                <w:rFonts w:ascii="Arial Narrow" w:hAnsi="Arial Narrow"/>
                <w:sz w:val="18"/>
                <w:szCs w:val="18"/>
              </w:rPr>
              <w:t xml:space="preserve"> </w:t>
            </w:r>
            <w:r w:rsidR="002F3E8C">
              <w:rPr>
                <w:rFonts w:ascii="Arial Narrow" w:hAnsi="Arial Narrow"/>
                <w:sz w:val="18"/>
                <w:szCs w:val="18"/>
              </w:rPr>
              <w:t xml:space="preserve"> </w:t>
            </w:r>
            <w:r w:rsidR="00864BEE" w:rsidRPr="004E00FF">
              <w:rPr>
                <w:rFonts w:ascii="Arial Narrow" w:hAnsi="Arial Narrow"/>
                <w:sz w:val="18"/>
                <w:szCs w:val="18"/>
              </w:rPr>
              <w:t xml:space="preserve"> </w:t>
            </w:r>
            <w:r w:rsidR="00A80242">
              <w:rPr>
                <w:rFonts w:ascii="Arial Narrow" w:hAnsi="Arial Narrow"/>
                <w:sz w:val="18"/>
                <w:szCs w:val="18"/>
              </w:rPr>
              <w:t>1,495.00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F04452" w:rsidRPr="004E00FF">
              <w:rPr>
                <w:rFonts w:ascii="Arial Narrow" w:hAnsi="Arial Narrow"/>
                <w:sz w:val="18"/>
                <w:szCs w:val="18"/>
              </w:rPr>
              <w:t xml:space="preserve"> </w:t>
            </w:r>
            <w:r w:rsidR="00864BEE" w:rsidRPr="004E00FF">
              <w:rPr>
                <w:rFonts w:ascii="Arial Narrow" w:hAnsi="Arial Narrow"/>
                <w:sz w:val="18"/>
                <w:szCs w:val="18"/>
              </w:rPr>
              <w:t xml:space="preserve">  </w:t>
            </w:r>
            <w:r w:rsidR="00816F98">
              <w:rPr>
                <w:rFonts w:ascii="Arial Narrow" w:hAnsi="Arial Narrow"/>
                <w:sz w:val="18"/>
                <w:szCs w:val="18"/>
              </w:rPr>
              <w:t xml:space="preserve">   </w:t>
            </w:r>
            <w:r w:rsidR="00730A9D" w:rsidRPr="004E00FF">
              <w:rPr>
                <w:rFonts w:ascii="Arial Narrow" w:hAnsi="Arial Narrow"/>
                <w:sz w:val="18"/>
                <w:szCs w:val="18"/>
              </w:rPr>
              <w:t xml:space="preserve"> </w:t>
            </w:r>
            <w:r w:rsidR="004F76D9">
              <w:rPr>
                <w:rFonts w:ascii="Arial Narrow" w:hAnsi="Arial Narrow"/>
                <w:sz w:val="18"/>
                <w:szCs w:val="18"/>
              </w:rPr>
              <w:t xml:space="preserve"> 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6E2869">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6E2869">
              <w:rPr>
                <w:rFonts w:ascii="Arial Narrow" w:hAnsi="Arial Narrow"/>
                <w:sz w:val="18"/>
                <w:szCs w:val="18"/>
              </w:rPr>
              <w:t xml:space="preserve"> </w:t>
            </w:r>
            <w:r w:rsidR="00C04B22">
              <w:rPr>
                <w:rFonts w:ascii="Arial Narrow" w:hAnsi="Arial Narrow"/>
                <w:sz w:val="18"/>
                <w:szCs w:val="18"/>
              </w:rPr>
              <w:t xml:space="preserve">   68</w:t>
            </w:r>
            <w:r w:rsidR="00816F98">
              <w:rPr>
                <w:rFonts w:ascii="Arial Narrow" w:hAnsi="Arial Narrow"/>
                <w:sz w:val="18"/>
                <w:szCs w:val="18"/>
              </w:rPr>
              <w:t>.</w:t>
            </w:r>
            <w:r w:rsidR="00C04B22">
              <w:rPr>
                <w:rFonts w:ascii="Arial Narrow" w:hAnsi="Arial Narrow"/>
                <w:sz w:val="18"/>
                <w:szCs w:val="18"/>
              </w:rPr>
              <w:t>65</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C2404A" w:rsidP="00C43992">
            <w:pPr>
              <w:pStyle w:val="NoSpacing"/>
              <w:jc w:val="center"/>
              <w:rPr>
                <w:rFonts w:ascii="Arial Narrow" w:hAnsi="Arial Narrow"/>
                <w:sz w:val="18"/>
                <w:szCs w:val="18"/>
              </w:rPr>
            </w:pPr>
            <w:r w:rsidRPr="004E00FF">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4F76D9">
              <w:rPr>
                <w:rFonts w:ascii="Arial Narrow" w:hAnsi="Arial Narrow"/>
                <w:sz w:val="18"/>
                <w:szCs w:val="18"/>
              </w:rPr>
              <w:t xml:space="preserve">  </w:t>
            </w:r>
            <w:r w:rsidR="00816F98">
              <w:rPr>
                <w:rFonts w:ascii="Arial Narrow" w:hAnsi="Arial Narrow"/>
                <w:sz w:val="18"/>
                <w:szCs w:val="18"/>
              </w:rPr>
              <w:t xml:space="preserve"> </w:t>
            </w:r>
            <w:r w:rsidR="00C2404A" w:rsidRPr="004E00FF">
              <w:rPr>
                <w:rFonts w:ascii="Arial Narrow" w:hAnsi="Arial Narrow"/>
                <w:sz w:val="18"/>
                <w:szCs w:val="18"/>
              </w:rPr>
              <w:t xml:space="preserve"> </w:t>
            </w:r>
            <w:r w:rsidR="00816F98">
              <w:rPr>
                <w:rFonts w:ascii="Arial Narrow" w:hAnsi="Arial Narrow"/>
                <w:sz w:val="18"/>
                <w:szCs w:val="18"/>
              </w:rPr>
              <w:t>50.00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6E2869">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3B2ECB" w:rsidRPr="004E00FF">
              <w:rPr>
                <w:rFonts w:ascii="Arial Narrow" w:hAnsi="Arial Narrow"/>
                <w:sz w:val="18"/>
                <w:szCs w:val="18"/>
              </w:rPr>
              <w:t xml:space="preserve"> </w:t>
            </w:r>
            <w:r w:rsidR="00C04B22">
              <w:rPr>
                <w:rFonts w:ascii="Arial Narrow" w:hAnsi="Arial Narrow"/>
                <w:sz w:val="18"/>
                <w:szCs w:val="18"/>
              </w:rPr>
              <w:t>1,613</w:t>
            </w:r>
            <w:r w:rsidR="00816F98">
              <w:rPr>
                <w:rFonts w:ascii="Arial Narrow" w:hAnsi="Arial Narrow"/>
                <w:sz w:val="18"/>
                <w:szCs w:val="18"/>
              </w:rPr>
              <w:t>.</w:t>
            </w:r>
            <w:r w:rsidR="00C04B22">
              <w:rPr>
                <w:rFonts w:ascii="Arial Narrow" w:hAnsi="Arial Narrow"/>
                <w:sz w:val="18"/>
                <w:szCs w:val="18"/>
              </w:rPr>
              <w:t>65</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1" w:name="_Hlk102323812"/>
      <w:bookmarkEnd w:id="0"/>
      <w:r w:rsidRPr="004E00FF">
        <w:rPr>
          <w:rFonts w:cstheme="minorHAnsi"/>
          <w:b/>
          <w:szCs w:val="24"/>
          <w:u w:val="single"/>
        </w:rPr>
        <w:t>PRAYER CONCERNS</w:t>
      </w:r>
    </w:p>
    <w:p w:rsidR="00276646" w:rsidRPr="00276646" w:rsidRDefault="00276646" w:rsidP="00276646">
      <w:pPr>
        <w:pStyle w:val="NoSpacing"/>
        <w:jc w:val="both"/>
        <w:rPr>
          <w:rFonts w:ascii="Arial Narrow" w:hAnsi="Arial Narrow"/>
          <w:b w:val="0"/>
          <w:bCs/>
          <w:sz w:val="21"/>
          <w:szCs w:val="21"/>
          <w:shd w:val="clear" w:color="auto" w:fill="FFFFFF"/>
        </w:rPr>
      </w:pPr>
      <w:bookmarkStart w:id="2" w:name="_Hlk87790531"/>
      <w:bookmarkEnd w:id="1"/>
      <w:r w:rsidRPr="00276646">
        <w:rPr>
          <w:rFonts w:ascii="Arial Narrow" w:hAnsi="Arial Narrow"/>
          <w:b w:val="0"/>
          <w:bCs/>
          <w:sz w:val="21"/>
          <w:szCs w:val="21"/>
          <w:shd w:val="clear" w:color="auto" w:fill="FFFFFF"/>
        </w:rPr>
        <w:t xml:space="preserve">Merle Bair; </w:t>
      </w:r>
      <w:r>
        <w:rPr>
          <w:rFonts w:ascii="Arial Narrow" w:hAnsi="Arial Narrow"/>
          <w:b w:val="0"/>
          <w:bCs/>
          <w:sz w:val="21"/>
          <w:szCs w:val="21"/>
          <w:shd w:val="clear" w:color="auto" w:fill="FFFFFF"/>
        </w:rPr>
        <w:t xml:space="preserve">Diana Payne; </w:t>
      </w:r>
      <w:r w:rsidRPr="00276646">
        <w:rPr>
          <w:rFonts w:ascii="Arial Narrow" w:hAnsi="Arial Narrow"/>
          <w:b w:val="0"/>
          <w:bCs/>
          <w:sz w:val="21"/>
          <w:szCs w:val="21"/>
          <w:shd w:val="clear" w:color="auto" w:fill="FFFFFF"/>
        </w:rPr>
        <w:t>The Joy Hair Family; Darryl Graham; Jeff Brewster;  Sharon Peterson;</w:t>
      </w:r>
      <w:r w:rsidRPr="00276646">
        <w:rPr>
          <w:rFonts w:ascii="Arial Narrow" w:hAnsi="Arial Narrow"/>
          <w:b w:val="0"/>
          <w:bCs/>
          <w:sz w:val="21"/>
          <w:szCs w:val="21"/>
        </w:rPr>
        <w:t xml:space="preserve"> The Ukrainian People; Our School Children; Elderly &amp; Healthcare Workers; Our Youth; US Troops; </w:t>
      </w:r>
      <w:r w:rsidRPr="00276646">
        <w:rPr>
          <w:rFonts w:ascii="Arial Narrow" w:hAnsi="Arial Narrow"/>
          <w:b w:val="0"/>
          <w:bCs/>
          <w:sz w:val="21"/>
          <w:szCs w:val="21"/>
          <w:shd w:val="clear" w:color="auto" w:fill="FFFFFF"/>
        </w:rPr>
        <w:t>Our National, State, County and Local Officials; World Peace.</w:t>
      </w:r>
    </w:p>
    <w:p w:rsidR="008C4241" w:rsidRPr="004E00FF" w:rsidRDefault="008C4241" w:rsidP="00DF2F8C">
      <w:pPr>
        <w:pStyle w:val="NoSpacing"/>
        <w:jc w:val="both"/>
        <w:rPr>
          <w:rFonts w:ascii="Arial Narrow" w:hAnsi="Arial Narrow"/>
          <w:b w:val="0"/>
          <w:bCs/>
          <w:sz w:val="6"/>
          <w:szCs w:val="21"/>
          <w:shd w:val="clear" w:color="auto" w:fill="FFFFFF"/>
        </w:rPr>
      </w:pPr>
    </w:p>
    <w:p w:rsidR="00C45209" w:rsidRPr="00C45209" w:rsidRDefault="00C45209" w:rsidP="00C45209">
      <w:pPr>
        <w:shd w:val="clear" w:color="auto" w:fill="FFFFFF"/>
        <w:spacing w:after="0" w:line="240" w:lineRule="auto"/>
        <w:jc w:val="center"/>
        <w:rPr>
          <w:rFonts w:eastAsia="Times New Roman" w:cs="Times New Roman"/>
          <w:b/>
          <w:u w:val="single"/>
        </w:rPr>
      </w:pPr>
      <w:r w:rsidRPr="00C45209">
        <w:rPr>
          <w:rFonts w:eastAsia="Times New Roman" w:cs="Times New Roman"/>
          <w:b/>
          <w:u w:val="single"/>
        </w:rPr>
        <w:t>CHURCH SIGN</w:t>
      </w:r>
    </w:p>
    <w:p w:rsidR="00C45209" w:rsidRPr="00C45209" w:rsidRDefault="00C45209" w:rsidP="00C45209">
      <w:pPr>
        <w:shd w:val="clear" w:color="auto" w:fill="FFFFFF"/>
        <w:spacing w:after="0" w:line="240" w:lineRule="auto"/>
        <w:jc w:val="center"/>
        <w:rPr>
          <w:rFonts w:ascii="Book Antiqua" w:eastAsia="Times New Roman" w:hAnsi="Book Antiqua" w:cs="Times New Roman"/>
          <w:i/>
        </w:rPr>
      </w:pPr>
      <w:r w:rsidRPr="00C45209">
        <w:rPr>
          <w:rFonts w:ascii="Book Antiqua" w:eastAsia="Times New Roman" w:hAnsi="Book Antiqua" w:cs="Times New Roman"/>
          <w:i/>
        </w:rPr>
        <w:t>Jesus Died, So We Wouldn’t.</w:t>
      </w:r>
    </w:p>
    <w:p w:rsidR="00C45209" w:rsidRPr="00C45209" w:rsidRDefault="00C45209" w:rsidP="00C45209">
      <w:pPr>
        <w:shd w:val="clear" w:color="auto" w:fill="FFFFFF"/>
        <w:spacing w:after="0" w:line="240" w:lineRule="auto"/>
        <w:jc w:val="center"/>
        <w:rPr>
          <w:rFonts w:ascii="Book Antiqua" w:eastAsia="Times New Roman" w:hAnsi="Book Antiqua" w:cs="Times New Roman"/>
          <w:i/>
        </w:rPr>
      </w:pPr>
      <w:r w:rsidRPr="00C45209">
        <w:rPr>
          <w:rFonts w:ascii="Book Antiqua" w:eastAsia="Times New Roman" w:hAnsi="Book Antiqua" w:cs="Times New Roman"/>
          <w:i/>
        </w:rPr>
        <w:t>Jesus Rose, So We Would Too.</w:t>
      </w:r>
    </w:p>
    <w:p w:rsidR="002731A8" w:rsidRPr="002731A8" w:rsidRDefault="002731A8" w:rsidP="002731A8">
      <w:pPr>
        <w:pStyle w:val="NoSpacing"/>
        <w:rPr>
          <w:b w:val="0"/>
          <w:sz w:val="22"/>
          <w:u w:val="single"/>
        </w:rPr>
      </w:pPr>
      <w:r w:rsidRPr="002731A8">
        <w:rPr>
          <w:sz w:val="22"/>
          <w:u w:val="single"/>
        </w:rPr>
        <w:lastRenderedPageBreak/>
        <w:t>TEACHERS &amp; HELPERS NEEDED FOR VBS</w:t>
      </w:r>
    </w:p>
    <w:p w:rsidR="002731A8" w:rsidRPr="00F2215B" w:rsidRDefault="002731A8" w:rsidP="002731A8">
      <w:pPr>
        <w:pStyle w:val="NoSpacing"/>
        <w:jc w:val="both"/>
        <w:rPr>
          <w:rFonts w:ascii="Arial Narrow" w:hAnsi="Arial Narrow"/>
          <w:b w:val="0"/>
          <w:sz w:val="22"/>
          <w:szCs w:val="21"/>
          <w:u w:val="single"/>
        </w:rPr>
      </w:pPr>
      <w:r w:rsidRPr="00F2215B">
        <w:rPr>
          <w:rFonts w:ascii="Arial Narrow" w:hAnsi="Arial Narrow"/>
          <w:b w:val="0"/>
          <w:sz w:val="22"/>
          <w:szCs w:val="21"/>
        </w:rPr>
        <w:t xml:space="preserve">We are looking for those that would be interested in teaching/helping at this year’s VBS.  Please contact Diana Payne at 717-275-6097 or email at </w:t>
      </w:r>
      <w:hyperlink r:id="rId8" w:history="1">
        <w:r w:rsidRPr="00F2215B">
          <w:rPr>
            <w:rStyle w:val="Hyperlink"/>
            <w:rFonts w:ascii="Arial Narrow" w:hAnsi="Arial Narrow"/>
            <w:b w:val="0"/>
            <w:color w:val="auto"/>
            <w:sz w:val="22"/>
            <w:szCs w:val="21"/>
          </w:rPr>
          <w:t>Mommabear1256@yahoo.com</w:t>
        </w:r>
      </w:hyperlink>
      <w:r w:rsidRPr="00F2215B">
        <w:rPr>
          <w:rFonts w:ascii="Arial Narrow" w:hAnsi="Arial Narrow"/>
          <w:b w:val="0"/>
          <w:sz w:val="22"/>
          <w:szCs w:val="21"/>
        </w:rPr>
        <w:t xml:space="preserve">.  This year’s theme is from </w:t>
      </w:r>
      <w:proofErr w:type="spellStart"/>
      <w:r w:rsidRPr="00F2215B">
        <w:rPr>
          <w:rFonts w:ascii="Arial Narrow" w:hAnsi="Arial Narrow"/>
          <w:b w:val="0"/>
          <w:sz w:val="22"/>
          <w:szCs w:val="21"/>
        </w:rPr>
        <w:t>Cokesbury’s</w:t>
      </w:r>
      <w:proofErr w:type="spellEnd"/>
      <w:r w:rsidRPr="00F2215B">
        <w:rPr>
          <w:rFonts w:ascii="Arial Narrow" w:hAnsi="Arial Narrow"/>
          <w:b w:val="0"/>
          <w:sz w:val="22"/>
          <w:szCs w:val="21"/>
        </w:rPr>
        <w:t xml:space="preserve"> </w:t>
      </w:r>
      <w:r w:rsidRPr="00F2215B">
        <w:rPr>
          <w:rFonts w:ascii="Arial Narrow" w:hAnsi="Arial Narrow"/>
          <w:sz w:val="22"/>
          <w:szCs w:val="21"/>
        </w:rPr>
        <w:t>HERO HOTLINE</w:t>
      </w:r>
      <w:r w:rsidRPr="00F2215B">
        <w:rPr>
          <w:rFonts w:ascii="Arial Narrow" w:hAnsi="Arial Narrow"/>
          <w:b w:val="0"/>
          <w:sz w:val="22"/>
          <w:szCs w:val="21"/>
        </w:rPr>
        <w:t xml:space="preserve"> – “Called Together to Serve God!”  This will take place from </w:t>
      </w:r>
      <w:r w:rsidRPr="00F2215B">
        <w:rPr>
          <w:rFonts w:ascii="Arial Narrow" w:hAnsi="Arial Narrow"/>
          <w:sz w:val="22"/>
          <w:szCs w:val="21"/>
        </w:rPr>
        <w:t>June 12</w:t>
      </w:r>
      <w:r w:rsidRPr="00F2215B">
        <w:rPr>
          <w:rFonts w:ascii="Arial Narrow" w:hAnsi="Arial Narrow"/>
          <w:sz w:val="22"/>
          <w:szCs w:val="21"/>
          <w:vertAlign w:val="superscript"/>
        </w:rPr>
        <w:t>th</w:t>
      </w:r>
      <w:r w:rsidRPr="00F2215B">
        <w:rPr>
          <w:rFonts w:ascii="Arial Narrow" w:hAnsi="Arial Narrow"/>
          <w:sz w:val="22"/>
          <w:szCs w:val="21"/>
        </w:rPr>
        <w:t xml:space="preserve"> thru 16</w:t>
      </w:r>
      <w:r w:rsidRPr="00F2215B">
        <w:rPr>
          <w:rFonts w:ascii="Arial Narrow" w:hAnsi="Arial Narrow"/>
          <w:sz w:val="22"/>
          <w:szCs w:val="21"/>
          <w:vertAlign w:val="superscript"/>
        </w:rPr>
        <w:t>th</w:t>
      </w:r>
      <w:r w:rsidRPr="00F2215B">
        <w:rPr>
          <w:rFonts w:ascii="Arial Narrow" w:hAnsi="Arial Narrow"/>
          <w:b w:val="0"/>
          <w:sz w:val="22"/>
          <w:szCs w:val="21"/>
        </w:rPr>
        <w:t xml:space="preserve">.  The next </w:t>
      </w:r>
      <w:r w:rsidR="002B7458" w:rsidRPr="00F2215B">
        <w:rPr>
          <w:rFonts w:ascii="Arial Narrow" w:hAnsi="Arial Narrow"/>
          <w:b w:val="0"/>
          <w:sz w:val="22"/>
          <w:szCs w:val="21"/>
          <w:u w:val="single"/>
        </w:rPr>
        <w:t xml:space="preserve">Planning Meeting </w:t>
      </w:r>
      <w:r w:rsidRPr="00F2215B">
        <w:rPr>
          <w:rFonts w:ascii="Arial Narrow" w:hAnsi="Arial Narrow"/>
          <w:b w:val="0"/>
          <w:sz w:val="22"/>
          <w:szCs w:val="21"/>
          <w:u w:val="single"/>
        </w:rPr>
        <w:t xml:space="preserve">will be </w:t>
      </w:r>
      <w:r w:rsidR="002B7458" w:rsidRPr="002B7458">
        <w:rPr>
          <w:rFonts w:ascii="Arial Narrow" w:hAnsi="Arial Narrow"/>
          <w:sz w:val="22"/>
          <w:szCs w:val="21"/>
          <w:u w:val="single"/>
        </w:rPr>
        <w:t>THIS SAT. APRIL 22</w:t>
      </w:r>
      <w:r w:rsidR="002B7458" w:rsidRPr="002B7458">
        <w:rPr>
          <w:rFonts w:ascii="Arial Narrow" w:hAnsi="Arial Narrow"/>
          <w:sz w:val="22"/>
          <w:szCs w:val="21"/>
          <w:u w:val="single"/>
          <w:vertAlign w:val="superscript"/>
        </w:rPr>
        <w:t>ND</w:t>
      </w:r>
      <w:r w:rsidR="002B7458" w:rsidRPr="00F2215B">
        <w:rPr>
          <w:rFonts w:ascii="Arial Narrow" w:hAnsi="Arial Narrow"/>
          <w:b w:val="0"/>
          <w:sz w:val="22"/>
          <w:szCs w:val="21"/>
          <w:u w:val="single"/>
        </w:rPr>
        <w:t xml:space="preserve"> </w:t>
      </w:r>
      <w:r w:rsidRPr="00F2215B">
        <w:rPr>
          <w:rFonts w:ascii="Arial Narrow" w:hAnsi="Arial Narrow"/>
          <w:b w:val="0"/>
          <w:sz w:val="22"/>
          <w:szCs w:val="21"/>
          <w:u w:val="single"/>
        </w:rPr>
        <w:t xml:space="preserve">at </w:t>
      </w:r>
      <w:r w:rsidRPr="002B7458">
        <w:rPr>
          <w:rFonts w:ascii="Arial Narrow" w:hAnsi="Arial Narrow"/>
          <w:sz w:val="22"/>
          <w:szCs w:val="21"/>
          <w:u w:val="single"/>
        </w:rPr>
        <w:t xml:space="preserve">10 </w:t>
      </w:r>
      <w:proofErr w:type="gramStart"/>
      <w:r w:rsidRPr="002B7458">
        <w:rPr>
          <w:rFonts w:ascii="Arial Narrow" w:hAnsi="Arial Narrow"/>
          <w:sz w:val="22"/>
          <w:szCs w:val="21"/>
          <w:u w:val="single"/>
        </w:rPr>
        <w:t>am</w:t>
      </w:r>
      <w:proofErr w:type="gramEnd"/>
      <w:r w:rsidRPr="00F2215B">
        <w:rPr>
          <w:rFonts w:ascii="Arial Narrow" w:hAnsi="Arial Narrow"/>
          <w:b w:val="0"/>
          <w:sz w:val="22"/>
          <w:szCs w:val="21"/>
          <w:u w:val="single"/>
        </w:rPr>
        <w:t xml:space="preserve"> at Snyder’s Church.</w:t>
      </w:r>
    </w:p>
    <w:p w:rsidR="002731A8" w:rsidRPr="00F2215B" w:rsidRDefault="002731A8" w:rsidP="002731A8">
      <w:pPr>
        <w:pStyle w:val="NoSpacing"/>
        <w:jc w:val="both"/>
        <w:rPr>
          <w:rFonts w:ascii="Times New Roman" w:hAnsi="Times New Roman"/>
          <w:b w:val="0"/>
          <w:sz w:val="16"/>
        </w:rPr>
      </w:pPr>
    </w:p>
    <w:p w:rsidR="002731A8" w:rsidRPr="00F2215B" w:rsidRDefault="002731A8" w:rsidP="002731A8">
      <w:pPr>
        <w:pStyle w:val="NoSpacing"/>
        <w:jc w:val="center"/>
        <w:rPr>
          <w:rFonts w:ascii="Arial Narrow" w:hAnsi="Arial Narrow"/>
          <w:sz w:val="22"/>
          <w:szCs w:val="21"/>
        </w:rPr>
      </w:pPr>
      <w:r w:rsidRPr="00F2215B">
        <w:rPr>
          <w:rFonts w:ascii="Arial Narrow" w:hAnsi="Arial Narrow"/>
          <w:sz w:val="22"/>
          <w:szCs w:val="21"/>
        </w:rPr>
        <w:t>You Can Register Your Children Now At:</w:t>
      </w:r>
    </w:p>
    <w:p w:rsidR="002731A8" w:rsidRPr="00F2215B" w:rsidRDefault="002731A8" w:rsidP="002731A8">
      <w:pPr>
        <w:pStyle w:val="NoSpacing"/>
        <w:jc w:val="center"/>
        <w:rPr>
          <w:rFonts w:ascii="Arial Narrow" w:hAnsi="Arial Narrow"/>
          <w:sz w:val="22"/>
          <w:szCs w:val="21"/>
        </w:rPr>
      </w:pPr>
      <w:r w:rsidRPr="00F2215B">
        <w:rPr>
          <w:rFonts w:ascii="Arial Narrow" w:hAnsi="Arial Narrow"/>
          <w:sz w:val="22"/>
          <w:szCs w:val="21"/>
        </w:rPr>
        <w:t xml:space="preserve">  </w:t>
      </w:r>
      <w:hyperlink r:id="rId9" w:tgtFrame="_blank" w:history="1">
        <w:r w:rsidRPr="00F2215B">
          <w:rPr>
            <w:rStyle w:val="Hyperlink"/>
            <w:rFonts w:ascii="Arial Narrow" w:hAnsi="Arial Narrow"/>
            <w:color w:val="auto"/>
            <w:sz w:val="22"/>
            <w:szCs w:val="21"/>
            <w:bdr w:val="none" w:sz="0" w:space="0" w:color="auto" w:frame="1"/>
          </w:rPr>
          <w:t>https://snyders-church.mycokesburyvbs.com</w:t>
        </w:r>
      </w:hyperlink>
    </w:p>
    <w:p w:rsidR="002731A8" w:rsidRPr="002731A8" w:rsidRDefault="002731A8" w:rsidP="002731A8">
      <w:pPr>
        <w:pStyle w:val="NoSpacing"/>
        <w:rPr>
          <w:rFonts w:ascii="Arial Narrow" w:eastAsia="Times New Roman" w:hAnsi="Arial Narrow" w:cstheme="minorHAnsi"/>
          <w:b w:val="0"/>
          <w:bCs/>
          <w:sz w:val="16"/>
        </w:rPr>
      </w:pPr>
    </w:p>
    <w:p w:rsidR="002731A8" w:rsidRPr="002731A8" w:rsidRDefault="002731A8" w:rsidP="002731A8">
      <w:pPr>
        <w:spacing w:after="0" w:line="240" w:lineRule="auto"/>
        <w:rPr>
          <w:rFonts w:cs="Times New Roman"/>
          <w:b/>
          <w:bCs/>
          <w:u w:val="single"/>
        </w:rPr>
      </w:pPr>
      <w:r w:rsidRPr="002731A8">
        <w:rPr>
          <w:rFonts w:cs="Times New Roman"/>
          <w:b/>
          <w:bCs/>
          <w:u w:val="single"/>
        </w:rPr>
        <w:t>HE IS THE SON OF GOD</w:t>
      </w:r>
    </w:p>
    <w:p w:rsidR="002731A8" w:rsidRPr="002731A8" w:rsidRDefault="002731A8" w:rsidP="002731A8">
      <w:pPr>
        <w:spacing w:after="0" w:line="240" w:lineRule="auto"/>
        <w:jc w:val="both"/>
        <w:rPr>
          <w:rFonts w:ascii="Arial Narrow" w:hAnsi="Arial Narrow" w:cs="Times New Roman"/>
          <w:bCs/>
          <w:sz w:val="21"/>
          <w:szCs w:val="21"/>
        </w:rPr>
      </w:pPr>
      <w:r w:rsidRPr="002731A8">
        <w:rPr>
          <w:rFonts w:ascii="Arial Narrow" w:hAnsi="Arial Narrow" w:cs="Times New Roman"/>
          <w:bCs/>
          <w:sz w:val="21"/>
          <w:szCs w:val="21"/>
        </w:rPr>
        <w:t>“I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C. S. Lewis, Mere Christianity</w:t>
      </w:r>
    </w:p>
    <w:p w:rsidR="002731A8" w:rsidRPr="002731A8" w:rsidRDefault="002731A8" w:rsidP="002731A8">
      <w:pPr>
        <w:spacing w:after="0" w:line="240" w:lineRule="auto"/>
        <w:jc w:val="both"/>
        <w:rPr>
          <w:rFonts w:ascii="Arial Narrow" w:hAnsi="Arial Narrow" w:cs="Times New Roman"/>
          <w:bCs/>
          <w:sz w:val="8"/>
        </w:rPr>
      </w:pPr>
    </w:p>
    <w:p w:rsidR="00B57ABF" w:rsidRPr="002731A8" w:rsidRDefault="00B57ABF" w:rsidP="002731A8">
      <w:pPr>
        <w:pStyle w:val="NoSpacing"/>
        <w:rPr>
          <w:rFonts w:eastAsia="Times New Roman" w:cstheme="minorHAnsi"/>
          <w:bCs/>
          <w:sz w:val="22"/>
          <w:u w:val="single"/>
        </w:rPr>
      </w:pPr>
      <w:r w:rsidRPr="002731A8">
        <w:rPr>
          <w:rFonts w:eastAsia="Times New Roman" w:cstheme="minorHAnsi"/>
          <w:bCs/>
          <w:sz w:val="22"/>
          <w:u w:val="single"/>
        </w:rPr>
        <w:t>FACEBOOK &amp; YOUTUBE LIVE</w:t>
      </w:r>
    </w:p>
    <w:p w:rsidR="004D286F" w:rsidRPr="002731A8" w:rsidRDefault="00B57ABF" w:rsidP="002731A8">
      <w:pPr>
        <w:pStyle w:val="NoSpacing"/>
        <w:jc w:val="both"/>
        <w:rPr>
          <w:rFonts w:ascii="Arial Narrow" w:eastAsia="Times New Roman" w:hAnsi="Arial Narrow" w:cstheme="minorHAnsi"/>
          <w:b w:val="0"/>
          <w:sz w:val="22"/>
        </w:rPr>
      </w:pPr>
      <w:r w:rsidRPr="002731A8">
        <w:rPr>
          <w:rFonts w:ascii="Arial Narrow" w:eastAsia="Times New Roman" w:hAnsi="Arial Narrow" w:cstheme="minorHAnsi"/>
          <w:b w:val="0"/>
          <w:sz w:val="22"/>
        </w:rPr>
        <w:t xml:space="preserve">Streaming </w:t>
      </w:r>
      <w:proofErr w:type="gramStart"/>
      <w:r w:rsidRPr="002731A8">
        <w:rPr>
          <w:rFonts w:ascii="Arial Narrow" w:eastAsia="Times New Roman" w:hAnsi="Arial Narrow" w:cstheme="minorHAnsi"/>
          <w:b w:val="0"/>
          <w:sz w:val="22"/>
        </w:rPr>
        <w:t>On</w:t>
      </w:r>
      <w:proofErr w:type="gramEnd"/>
      <w:r w:rsidRPr="002731A8">
        <w:rPr>
          <w:rFonts w:ascii="Arial Narrow" w:eastAsia="Times New Roman" w:hAnsi="Arial Narrow" w:cstheme="minorHAnsi"/>
          <w:b w:val="0"/>
          <w:sz w:val="22"/>
        </w:rPr>
        <w:t xml:space="preserve"> Facebook &amp; YouTube Live starting at 9:00 am Sundays On The Snyder’s Church </w:t>
      </w:r>
      <w:proofErr w:type="spellStart"/>
      <w:r w:rsidRPr="002731A8">
        <w:rPr>
          <w:rFonts w:ascii="Arial Narrow" w:eastAsia="Times New Roman" w:hAnsi="Arial Narrow" w:cstheme="minorHAnsi"/>
          <w:b w:val="0"/>
          <w:sz w:val="22"/>
        </w:rPr>
        <w:t>Facebook</w:t>
      </w:r>
      <w:proofErr w:type="spellEnd"/>
      <w:r w:rsidRPr="002731A8">
        <w:rPr>
          <w:rFonts w:ascii="Arial Narrow" w:eastAsia="Times New Roman" w:hAnsi="Arial Narrow" w:cstheme="minorHAnsi"/>
          <w:b w:val="0"/>
          <w:sz w:val="22"/>
        </w:rPr>
        <w:t xml:space="preserve"> &amp; YouTube Pages!</w:t>
      </w:r>
    </w:p>
    <w:p w:rsidR="002731A8" w:rsidRPr="002731A8" w:rsidRDefault="002731A8" w:rsidP="002731A8">
      <w:pPr>
        <w:pStyle w:val="NoSpacing"/>
        <w:jc w:val="both"/>
        <w:rPr>
          <w:rFonts w:ascii="Arial Narrow" w:eastAsia="Times New Roman" w:hAnsi="Arial Narrow" w:cstheme="minorHAnsi"/>
          <w:b w:val="0"/>
          <w:sz w:val="8"/>
        </w:rPr>
      </w:pPr>
    </w:p>
    <w:p w:rsidR="00536147" w:rsidRPr="002731A8" w:rsidRDefault="00EC25E4" w:rsidP="002731A8">
      <w:pPr>
        <w:pStyle w:val="NoSpacing"/>
        <w:rPr>
          <w:rFonts w:eastAsia="Times New Roman" w:cstheme="minorHAnsi"/>
          <w:bCs/>
          <w:sz w:val="22"/>
          <w:u w:val="single"/>
        </w:rPr>
      </w:pPr>
      <w:r w:rsidRPr="002731A8">
        <w:rPr>
          <w:rFonts w:eastAsia="Times New Roman" w:cstheme="minorHAnsi"/>
          <w:bCs/>
          <w:sz w:val="22"/>
          <w:u w:val="single"/>
        </w:rPr>
        <w:t>CHANGES</w:t>
      </w:r>
    </w:p>
    <w:p w:rsidR="00241F9C" w:rsidRPr="002731A8" w:rsidRDefault="00EC25E4" w:rsidP="00EC25E4">
      <w:pPr>
        <w:pStyle w:val="NoSpacing"/>
        <w:jc w:val="both"/>
        <w:rPr>
          <w:rFonts w:ascii="Arial Narrow" w:hAnsi="Arial Narrow"/>
          <w:sz w:val="21"/>
          <w:szCs w:val="21"/>
        </w:rPr>
      </w:pPr>
      <w:r w:rsidRPr="002731A8">
        <w:rPr>
          <w:rFonts w:ascii="Arial Narrow" w:hAnsi="Arial Narrow"/>
          <w:b w:val="0"/>
          <w:sz w:val="21"/>
          <w:szCs w:val="21"/>
        </w:rPr>
        <w:t xml:space="preserve">New Entity Name:  </w:t>
      </w:r>
      <w:r w:rsidR="00536147" w:rsidRPr="002731A8">
        <w:rPr>
          <w:rFonts w:ascii="Arial Narrow" w:hAnsi="Arial Narrow"/>
          <w:b w:val="0"/>
          <w:sz w:val="21"/>
          <w:szCs w:val="21"/>
        </w:rPr>
        <w:t> </w:t>
      </w:r>
      <w:r w:rsidR="00536147" w:rsidRPr="002731A8">
        <w:rPr>
          <w:rFonts w:ascii="Arial Narrow" w:hAnsi="Arial Narrow"/>
          <w:bCs/>
          <w:sz w:val="21"/>
          <w:szCs w:val="21"/>
        </w:rPr>
        <w:t>SNYDER'S CHURCH</w:t>
      </w:r>
      <w:r w:rsidR="00536147" w:rsidRPr="002731A8">
        <w:rPr>
          <w:rFonts w:ascii="Arial Narrow" w:hAnsi="Arial Narrow"/>
          <w:b w:val="0"/>
          <w:sz w:val="21"/>
          <w:szCs w:val="21"/>
        </w:rPr>
        <w:t xml:space="preserve">.  </w:t>
      </w:r>
    </w:p>
    <w:p w:rsidR="005774D5" w:rsidRPr="002731A8" w:rsidRDefault="005774D5" w:rsidP="005774D5">
      <w:pPr>
        <w:pStyle w:val="NoSpacing"/>
        <w:rPr>
          <w:rFonts w:ascii="Arial Narrow" w:hAnsi="Arial Narrow"/>
          <w:b w:val="0"/>
          <w:bCs/>
          <w:sz w:val="21"/>
          <w:szCs w:val="21"/>
        </w:rPr>
      </w:pPr>
      <w:r w:rsidRPr="002731A8">
        <w:rPr>
          <w:rFonts w:ascii="Arial Narrow" w:hAnsi="Arial Narrow"/>
          <w:b w:val="0"/>
          <w:bCs/>
          <w:sz w:val="21"/>
          <w:szCs w:val="21"/>
        </w:rPr>
        <w:t>Facebook Page has been renamed to: </w:t>
      </w:r>
      <w:r w:rsidRPr="002731A8">
        <w:rPr>
          <w:rFonts w:ascii="Arial Narrow" w:hAnsi="Arial Narrow"/>
          <w:sz w:val="21"/>
          <w:szCs w:val="21"/>
        </w:rPr>
        <w:t>Snyder's Church</w:t>
      </w:r>
    </w:p>
    <w:p w:rsidR="005774D5" w:rsidRPr="002731A8" w:rsidRDefault="005774D5" w:rsidP="005774D5">
      <w:pPr>
        <w:pStyle w:val="NoSpacing"/>
        <w:rPr>
          <w:rFonts w:ascii="Arial Narrow" w:hAnsi="Arial Narrow"/>
          <w:b w:val="0"/>
          <w:bCs/>
          <w:sz w:val="21"/>
          <w:szCs w:val="21"/>
        </w:rPr>
      </w:pPr>
      <w:r w:rsidRPr="002731A8">
        <w:rPr>
          <w:rFonts w:ascii="Arial Narrow" w:hAnsi="Arial Narrow"/>
          <w:b w:val="0"/>
          <w:bCs/>
          <w:sz w:val="21"/>
          <w:szCs w:val="21"/>
        </w:rPr>
        <w:t>Website has been renamed to:</w:t>
      </w:r>
      <w:r w:rsidRPr="002731A8">
        <w:rPr>
          <w:rFonts w:ascii="Arial Narrow" w:hAnsi="Arial Narrow"/>
          <w:sz w:val="21"/>
          <w:szCs w:val="21"/>
        </w:rPr>
        <w:t> </w:t>
      </w:r>
      <w:hyperlink r:id="rId10" w:history="1">
        <w:r w:rsidRPr="002731A8">
          <w:rPr>
            <w:rFonts w:ascii="Arial Narrow" w:hAnsi="Arial Narrow"/>
            <w:sz w:val="21"/>
            <w:szCs w:val="21"/>
            <w:u w:val="single"/>
            <w:bdr w:val="none" w:sz="0" w:space="0" w:color="auto" w:frame="1"/>
          </w:rPr>
          <w:t>WWW.SnydersChurchNB.ORG</w:t>
        </w:r>
      </w:hyperlink>
    </w:p>
    <w:p w:rsidR="005774D5" w:rsidRPr="002731A8" w:rsidRDefault="005774D5" w:rsidP="005774D5">
      <w:pPr>
        <w:pStyle w:val="NoSpacing"/>
        <w:rPr>
          <w:rFonts w:ascii="Arial Narrow" w:hAnsi="Arial Narrow"/>
          <w:sz w:val="21"/>
          <w:szCs w:val="21"/>
          <w:u w:val="single"/>
          <w:bdr w:val="none" w:sz="0" w:space="0" w:color="auto" w:frame="1"/>
        </w:rPr>
      </w:pPr>
      <w:r w:rsidRPr="002731A8">
        <w:rPr>
          <w:rFonts w:ascii="Arial Narrow" w:hAnsi="Arial Narrow"/>
          <w:b w:val="0"/>
          <w:bCs/>
          <w:sz w:val="21"/>
          <w:szCs w:val="21"/>
        </w:rPr>
        <w:t>New Church Email Address is: </w:t>
      </w:r>
      <w:hyperlink r:id="rId11" w:tgtFrame="_blank" w:history="1">
        <w:r w:rsidRPr="002731A8">
          <w:rPr>
            <w:rFonts w:ascii="Arial Narrow" w:hAnsi="Arial Narrow"/>
            <w:sz w:val="21"/>
            <w:szCs w:val="21"/>
            <w:u w:val="single"/>
            <w:bdr w:val="none" w:sz="0" w:space="0" w:color="auto" w:frame="1"/>
          </w:rPr>
          <w:t>SnydersChurchOffice@gmail.com</w:t>
        </w:r>
      </w:hyperlink>
    </w:p>
    <w:p w:rsidR="005774D5" w:rsidRPr="002731A8" w:rsidRDefault="005774D5" w:rsidP="005774D5">
      <w:pPr>
        <w:pStyle w:val="NoSpacing"/>
        <w:rPr>
          <w:rFonts w:ascii="Arial Narrow" w:hAnsi="Arial Narrow"/>
          <w:b w:val="0"/>
          <w:bCs/>
          <w:sz w:val="10"/>
          <w:szCs w:val="21"/>
        </w:rPr>
      </w:pPr>
    </w:p>
    <w:p w:rsidR="005774D5" w:rsidRPr="002731A8" w:rsidRDefault="005774D5" w:rsidP="005774D5">
      <w:pPr>
        <w:pStyle w:val="NoSpacing"/>
        <w:jc w:val="both"/>
        <w:rPr>
          <w:rFonts w:ascii="Arial Narrow" w:hAnsi="Arial Narrow"/>
          <w:b w:val="0"/>
          <w:bCs/>
          <w:sz w:val="21"/>
          <w:szCs w:val="21"/>
        </w:rPr>
      </w:pPr>
      <w:r w:rsidRPr="002731A8">
        <w:rPr>
          <w:rFonts w:ascii="Arial Narrow" w:hAnsi="Arial Narrow"/>
          <w:b w:val="0"/>
          <w:bCs/>
          <w:sz w:val="21"/>
          <w:szCs w:val="21"/>
        </w:rPr>
        <w:t xml:space="preserve">Please make these changes </w:t>
      </w:r>
      <w:r w:rsidR="00EC25E4" w:rsidRPr="002731A8">
        <w:rPr>
          <w:rFonts w:ascii="Arial Narrow" w:hAnsi="Arial Narrow"/>
          <w:b w:val="0"/>
          <w:bCs/>
          <w:sz w:val="21"/>
          <w:szCs w:val="21"/>
        </w:rPr>
        <w:t>effective immediately</w:t>
      </w:r>
      <w:r w:rsidRPr="002731A8">
        <w:rPr>
          <w:rFonts w:ascii="Arial Narrow" w:hAnsi="Arial Narrow"/>
          <w:b w:val="0"/>
          <w:bCs/>
          <w:sz w:val="21"/>
          <w:szCs w:val="21"/>
        </w:rPr>
        <w:t xml:space="preserve">. We added "NB" to the website to stand for New Bloomfield. </w:t>
      </w:r>
      <w:r w:rsidR="00EC25E4" w:rsidRPr="002731A8">
        <w:rPr>
          <w:rFonts w:ascii="Arial Narrow" w:hAnsi="Arial Narrow"/>
          <w:b w:val="0"/>
          <w:bCs/>
          <w:sz w:val="21"/>
          <w:szCs w:val="21"/>
        </w:rPr>
        <w:t>A</w:t>
      </w:r>
      <w:r w:rsidRPr="002731A8">
        <w:rPr>
          <w:rFonts w:ascii="Arial Narrow" w:hAnsi="Arial Narrow"/>
          <w:b w:val="0"/>
          <w:bCs/>
          <w:sz w:val="21"/>
          <w:szCs w:val="21"/>
        </w:rPr>
        <w:t xml:space="preserve">ny questions, </w:t>
      </w:r>
      <w:r w:rsidR="00EC25E4" w:rsidRPr="002731A8">
        <w:rPr>
          <w:rFonts w:ascii="Arial Narrow" w:hAnsi="Arial Narrow"/>
          <w:b w:val="0"/>
          <w:bCs/>
          <w:sz w:val="21"/>
          <w:szCs w:val="21"/>
        </w:rPr>
        <w:t>just</w:t>
      </w:r>
      <w:r w:rsidRPr="002731A8">
        <w:rPr>
          <w:rFonts w:ascii="Arial Narrow" w:hAnsi="Arial Narrow"/>
          <w:b w:val="0"/>
          <w:bCs/>
          <w:sz w:val="21"/>
          <w:szCs w:val="21"/>
        </w:rPr>
        <w:t xml:space="preserve"> ask!</w:t>
      </w:r>
    </w:p>
    <w:p w:rsidR="00730035" w:rsidRDefault="00730035" w:rsidP="005774D5">
      <w:pPr>
        <w:pStyle w:val="NoSpacing"/>
        <w:jc w:val="both"/>
        <w:rPr>
          <w:rFonts w:ascii="Arial Narrow" w:hAnsi="Arial Narrow"/>
          <w:b w:val="0"/>
          <w:bCs/>
          <w:sz w:val="10"/>
          <w:szCs w:val="21"/>
        </w:rPr>
      </w:pPr>
    </w:p>
    <w:p w:rsidR="008A3885" w:rsidRPr="008A3885" w:rsidRDefault="008A3885" w:rsidP="008A3885">
      <w:pPr>
        <w:pStyle w:val="NoSpacing"/>
        <w:jc w:val="center"/>
        <w:rPr>
          <w:bCs/>
          <w:sz w:val="22"/>
          <w:u w:val="single"/>
        </w:rPr>
      </w:pPr>
      <w:r w:rsidRPr="008A3885">
        <w:rPr>
          <w:bCs/>
          <w:sz w:val="22"/>
          <w:u w:val="single"/>
        </w:rPr>
        <w:t>CHURCH SIGN</w:t>
      </w:r>
    </w:p>
    <w:p w:rsidR="008A3885" w:rsidRPr="008A3885" w:rsidRDefault="008A3885" w:rsidP="008A3885">
      <w:pPr>
        <w:pStyle w:val="NoSpacing"/>
        <w:jc w:val="both"/>
        <w:rPr>
          <w:rFonts w:ascii="Arial Narrow" w:hAnsi="Arial Narrow"/>
          <w:b w:val="0"/>
          <w:sz w:val="22"/>
          <w:szCs w:val="21"/>
        </w:rPr>
      </w:pPr>
      <w:r w:rsidRPr="008A3885">
        <w:rPr>
          <w:rFonts w:ascii="Arial Narrow" w:hAnsi="Arial Narrow"/>
          <w:b w:val="0"/>
          <w:sz w:val="22"/>
        </w:rPr>
        <w:t xml:space="preserve">Memories are always so special.  Sometimes we laugh by remembering the days we cried, and sometimes we cry by remembering the days we laughed. </w:t>
      </w:r>
    </w:p>
    <w:p w:rsidR="00AB673A" w:rsidRPr="002731A8" w:rsidRDefault="00AB673A" w:rsidP="001F4A40">
      <w:pPr>
        <w:pStyle w:val="NoSpacing"/>
        <w:jc w:val="center"/>
        <w:rPr>
          <w:rFonts w:ascii="Times New Roman" w:hAnsi="Times New Roman"/>
          <w:i/>
          <w:sz w:val="32"/>
        </w:rPr>
      </w:pPr>
      <w:bookmarkStart w:id="3" w:name="_Hlk102321690"/>
      <w:bookmarkStart w:id="4" w:name="_Hlk87789866"/>
      <w:bookmarkEnd w:id="2"/>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F2215B" w:rsidRDefault="00F2215B" w:rsidP="001F4A40">
      <w:pPr>
        <w:pStyle w:val="NoSpacing"/>
        <w:jc w:val="center"/>
        <w:rPr>
          <w:rFonts w:ascii="Times New Roman" w:hAnsi="Times New Roman"/>
          <w:i/>
          <w:sz w:val="32"/>
        </w:rPr>
      </w:pPr>
    </w:p>
    <w:p w:rsidR="00F2215B" w:rsidRDefault="00F2215B" w:rsidP="001F4A40">
      <w:pPr>
        <w:pStyle w:val="NoSpacing"/>
        <w:jc w:val="center"/>
        <w:rPr>
          <w:rFonts w:ascii="Times New Roman" w:hAnsi="Times New Roman"/>
          <w:i/>
          <w:sz w:val="32"/>
        </w:rPr>
      </w:pPr>
    </w:p>
    <w:p w:rsidR="00D03E71" w:rsidRPr="00C472D7" w:rsidRDefault="00AB673A" w:rsidP="001F4A40">
      <w:pPr>
        <w:pStyle w:val="NoSpacing"/>
        <w:jc w:val="center"/>
        <w:rPr>
          <w:rFonts w:ascii="Times New Roman" w:hAnsi="Times New Roman"/>
          <w:i/>
          <w:sz w:val="32"/>
        </w:rPr>
      </w:pPr>
      <w:r>
        <w:rPr>
          <w:rFonts w:ascii="Times New Roman" w:hAnsi="Times New Roman"/>
          <w:i/>
          <w:sz w:val="32"/>
        </w:rPr>
        <w:lastRenderedPageBreak/>
        <w:t>2</w:t>
      </w:r>
      <w:r w:rsidRPr="00AB673A">
        <w:rPr>
          <w:rFonts w:ascii="Times New Roman" w:hAnsi="Times New Roman"/>
          <w:i/>
          <w:sz w:val="32"/>
          <w:vertAlign w:val="superscript"/>
        </w:rPr>
        <w:t>nd</w:t>
      </w:r>
      <w:r>
        <w:rPr>
          <w:rFonts w:ascii="Times New Roman" w:hAnsi="Times New Roman"/>
          <w:i/>
          <w:sz w:val="32"/>
        </w:rPr>
        <w:t xml:space="preserve"> </w:t>
      </w:r>
      <w:r w:rsidR="001F4A40" w:rsidRPr="00C472D7">
        <w:rPr>
          <w:rFonts w:ascii="Times New Roman" w:hAnsi="Times New Roman"/>
          <w:i/>
          <w:sz w:val="32"/>
        </w:rPr>
        <w:t xml:space="preserve">Sunday </w:t>
      </w:r>
      <w:proofErr w:type="gramStart"/>
      <w:r>
        <w:rPr>
          <w:rFonts w:ascii="Times New Roman" w:hAnsi="Times New Roman"/>
          <w:i/>
          <w:sz w:val="32"/>
        </w:rPr>
        <w:t>Of</w:t>
      </w:r>
      <w:proofErr w:type="gramEnd"/>
      <w:r>
        <w:rPr>
          <w:rFonts w:ascii="Times New Roman" w:hAnsi="Times New Roman"/>
          <w:i/>
          <w:sz w:val="32"/>
        </w:rPr>
        <w:t xml:space="preserve"> Easter</w:t>
      </w:r>
    </w:p>
    <w:bookmarkEnd w:id="3"/>
    <w:p w:rsidR="0022479E" w:rsidRPr="00C472D7" w:rsidRDefault="00AB673A" w:rsidP="00594A22">
      <w:pPr>
        <w:pStyle w:val="NoSpacing"/>
        <w:jc w:val="center"/>
        <w:rPr>
          <w:rFonts w:ascii="Times New Roman" w:hAnsi="Times New Roman"/>
          <w:i/>
          <w:sz w:val="32"/>
          <w:szCs w:val="36"/>
        </w:rPr>
      </w:pPr>
      <w:r>
        <w:rPr>
          <w:rFonts w:ascii="Times New Roman" w:hAnsi="Times New Roman"/>
          <w:i/>
          <w:sz w:val="28"/>
          <w:szCs w:val="32"/>
        </w:rPr>
        <w:t>April 1</w:t>
      </w:r>
      <w:r w:rsidR="000E7917">
        <w:rPr>
          <w:rFonts w:ascii="Times New Roman" w:hAnsi="Times New Roman"/>
          <w:i/>
          <w:sz w:val="28"/>
          <w:szCs w:val="32"/>
        </w:rPr>
        <w:t>6</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Order Of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5" w:name="_Hlk531895691"/>
      <w:r w:rsidRPr="00C472D7">
        <w:rPr>
          <w:rFonts w:ascii="Arial Narrow" w:hAnsi="Arial Narrow"/>
          <w:i/>
          <w:sz w:val="10"/>
          <w:szCs w:val="6"/>
        </w:rPr>
        <w:t xml:space="preserve">     </w:t>
      </w:r>
      <w:bookmarkEnd w:id="5"/>
      <w:r w:rsidRPr="00C472D7">
        <w:rPr>
          <w:rFonts w:ascii="Arial Narrow" w:hAnsi="Arial Narrow"/>
          <w:i/>
          <w:sz w:val="10"/>
          <w:szCs w:val="6"/>
        </w:rPr>
        <w:t xml:space="preserve">          </w:t>
      </w:r>
    </w:p>
    <w:p w:rsidR="00807348" w:rsidRPr="00C472D7" w:rsidRDefault="00807348" w:rsidP="00807348">
      <w:pPr>
        <w:spacing w:after="0" w:line="240" w:lineRule="auto"/>
        <w:rPr>
          <w:rFonts w:ascii="Book Antiqua" w:hAnsi="Book Antiqua"/>
          <w:bCs/>
          <w:i/>
          <w:iCs/>
          <w:szCs w:val="24"/>
        </w:rPr>
      </w:pPr>
      <w:r w:rsidRPr="00C472D7">
        <w:rPr>
          <w:b/>
          <w:szCs w:val="24"/>
          <w:u w:val="single"/>
        </w:rPr>
        <w:t>WELCOME VIDEO</w:t>
      </w:r>
      <w:r w:rsidRPr="00C472D7">
        <w:rPr>
          <w:b/>
          <w:szCs w:val="24"/>
        </w:rPr>
        <w:t xml:space="preserve">   </w:t>
      </w:r>
      <w:r w:rsidRPr="00C472D7">
        <w:t xml:space="preserve">             </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6" w:name="_Hlk93711178"/>
      <w:bookmarkStart w:id="7"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5D50D1" w:rsidRPr="00C472D7">
        <w:rPr>
          <w:rFonts w:ascii="Tahoma" w:hAnsi="Tahoma" w:cs="Tahoma"/>
          <w:b/>
          <w:bCs/>
          <w:sz w:val="24"/>
          <w:szCs w:val="24"/>
        </w:rPr>
        <w:t xml:space="preserve"> </w:t>
      </w:r>
      <w:r w:rsidR="001373D3" w:rsidRPr="001373D3">
        <w:rPr>
          <w:rFonts w:ascii="Book Antiqua" w:hAnsi="Book Antiqua" w:cs="Tahoma"/>
          <w:i/>
          <w:iCs/>
        </w:rPr>
        <w:t>“I Will Enter His Gates”</w:t>
      </w:r>
    </w:p>
    <w:p w:rsidR="00807348" w:rsidRPr="00C472D7" w:rsidRDefault="00807348" w:rsidP="00807348">
      <w:pPr>
        <w:spacing w:after="0" w:line="240" w:lineRule="auto"/>
      </w:pPr>
      <w:r w:rsidRPr="00C472D7">
        <w:rPr>
          <w:b/>
          <w:bCs/>
          <w:szCs w:val="24"/>
          <w:u w:val="single"/>
        </w:rPr>
        <w:t>ACOLYTE</w:t>
      </w:r>
      <w:r w:rsidRPr="00C472D7">
        <w:t xml:space="preserve"> </w:t>
      </w:r>
    </w:p>
    <w:bookmarkEnd w:id="6"/>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7"/>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r w:rsidR="00CF0C0F" w:rsidRPr="00C472D7">
        <w:rPr>
          <w:rFonts w:ascii="Book Antiqua" w:hAnsi="Book Antiqua"/>
          <w:i/>
          <w:szCs w:val="21"/>
        </w:rPr>
        <w:t>Bill</w:t>
      </w:r>
      <w:bookmarkStart w:id="8" w:name="_Hlk75687456"/>
      <w:bookmarkStart w:id="9" w:name="_Hlk70543471"/>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8"/>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C472D7" w:rsidRPr="00C472D7">
        <w:rPr>
          <w:rFonts w:ascii="Book Antiqua" w:hAnsi="Book Antiqua" w:cs="Tahoma"/>
          <w:i/>
          <w:iCs/>
        </w:rPr>
        <w:t xml:space="preserve"> </w:t>
      </w:r>
      <w:r w:rsidR="00AE1DFA" w:rsidRPr="00C472D7">
        <w:rPr>
          <w:rFonts w:ascii="Book Antiqua" w:hAnsi="Book Antiqua" w:cs="Tahoma"/>
          <w:i/>
          <w:iCs/>
        </w:rPr>
        <w:t>“</w:t>
      </w:r>
      <w:r w:rsidR="00A80242">
        <w:rPr>
          <w:rFonts w:ascii="Book Antiqua" w:hAnsi="Book Antiqua" w:cs="Tahoma"/>
          <w:i/>
          <w:iCs/>
        </w:rPr>
        <w:t>Blest Be The Tie That Binds</w:t>
      </w:r>
      <w:proofErr w:type="gramStart"/>
      <w:r w:rsidR="00A80242">
        <w:rPr>
          <w:rFonts w:ascii="Book Antiqua" w:hAnsi="Book Antiqua" w:cs="Tahoma"/>
          <w:i/>
          <w:iCs/>
        </w:rPr>
        <w:t>”  #</w:t>
      </w:r>
      <w:proofErr w:type="gramEnd"/>
      <w:r w:rsidR="00A80242">
        <w:rPr>
          <w:rFonts w:ascii="Book Antiqua" w:hAnsi="Book Antiqua" w:cs="Tahoma"/>
          <w:i/>
          <w:iCs/>
        </w:rPr>
        <w:t>560</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C472D7" w:rsidRPr="00C472D7">
        <w:rPr>
          <w:rFonts w:cs="Tahoma"/>
          <w:b/>
          <w:bCs/>
        </w:rPr>
        <w:t xml:space="preserve">    </w:t>
      </w:r>
      <w:r w:rsidR="001373D3">
        <w:rPr>
          <w:rFonts w:cs="Tahoma"/>
          <w:b/>
          <w:bCs/>
        </w:rPr>
        <w:t xml:space="preserve">    </w:t>
      </w:r>
      <w:r w:rsidR="00C472D7" w:rsidRPr="00C472D7">
        <w:rPr>
          <w:rFonts w:cs="Tahoma"/>
          <w:b/>
          <w:bCs/>
        </w:rPr>
        <w:t xml:space="preserve">  </w:t>
      </w:r>
      <w:r w:rsidR="001373D3">
        <w:rPr>
          <w:rFonts w:ascii="Book Antiqua" w:hAnsi="Book Antiqua" w:cs="Tahoma"/>
          <w:i/>
          <w:iCs/>
        </w:rPr>
        <w:t>Jim Smith</w:t>
      </w:r>
    </w:p>
    <w:p w:rsidR="00807348" w:rsidRPr="00C472D7" w:rsidRDefault="00AB673A" w:rsidP="00C472D7">
      <w:pPr>
        <w:spacing w:after="0" w:line="240" w:lineRule="auto"/>
        <w:jc w:val="center"/>
        <w:rPr>
          <w:rFonts w:ascii="Book Antiqua" w:hAnsi="Book Antiqua" w:cs="Tahoma"/>
          <w:i/>
          <w:iCs/>
          <w:sz w:val="24"/>
          <w:szCs w:val="24"/>
        </w:rPr>
      </w:pPr>
      <w:r>
        <w:rPr>
          <w:rFonts w:ascii="Book Antiqua" w:hAnsi="Book Antiqua" w:cs="Tahoma"/>
          <w:i/>
          <w:iCs/>
        </w:rPr>
        <w:t>Acts</w:t>
      </w:r>
      <w:r w:rsidR="00AE1DFA" w:rsidRPr="00C472D7">
        <w:rPr>
          <w:rFonts w:ascii="Book Antiqua" w:hAnsi="Book Antiqua" w:cs="Tahoma"/>
          <w:i/>
          <w:iCs/>
        </w:rPr>
        <w:t xml:space="preserve"> </w:t>
      </w:r>
      <w:r>
        <w:rPr>
          <w:rFonts w:ascii="Book Antiqua" w:hAnsi="Book Antiqua" w:cs="Tahoma"/>
          <w:i/>
          <w:iCs/>
        </w:rPr>
        <w:t>2: 22-</w:t>
      </w:r>
      <w:proofErr w:type="gramStart"/>
      <w:r>
        <w:rPr>
          <w:rFonts w:ascii="Book Antiqua" w:hAnsi="Book Antiqua" w:cs="Tahoma"/>
          <w:i/>
          <w:iCs/>
        </w:rPr>
        <w:t>32</w:t>
      </w:r>
      <w:r w:rsidR="004F12B0">
        <w:rPr>
          <w:rFonts w:ascii="Book Antiqua" w:hAnsi="Book Antiqua" w:cs="Tahoma"/>
          <w:i/>
          <w:iCs/>
        </w:rPr>
        <w:t xml:space="preserve"> </w:t>
      </w:r>
      <w:r w:rsidR="002855B0">
        <w:rPr>
          <w:rFonts w:ascii="Book Antiqua" w:hAnsi="Book Antiqua" w:cs="Tahoma"/>
          <w:i/>
          <w:iCs/>
        </w:rPr>
        <w:t xml:space="preserve"> </w:t>
      </w:r>
      <w:r w:rsidR="004F12B0">
        <w:rPr>
          <w:rFonts w:ascii="Book Antiqua" w:hAnsi="Book Antiqua" w:cs="Tahoma"/>
          <w:i/>
          <w:iCs/>
        </w:rPr>
        <w:t>Pages</w:t>
      </w:r>
      <w:proofErr w:type="gramEnd"/>
      <w:r w:rsidR="004E435E">
        <w:rPr>
          <w:rFonts w:ascii="Book Antiqua" w:hAnsi="Book Antiqua" w:cs="Tahoma"/>
          <w:i/>
          <w:iCs/>
        </w:rPr>
        <w:t xml:space="preserve"> </w:t>
      </w:r>
      <w:r w:rsidR="00A80242">
        <w:rPr>
          <w:rFonts w:ascii="Book Antiqua" w:hAnsi="Book Antiqua" w:cs="Tahoma"/>
          <w:i/>
          <w:iCs/>
        </w:rPr>
        <w:t>885-886</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r w:rsidRPr="00C472D7">
        <w:rPr>
          <w:rFonts w:ascii="Book Antiqua" w:hAnsi="Book Antiqua" w:cs="Tahoma"/>
          <w:i/>
          <w:iCs/>
        </w:rPr>
        <w:t xml:space="preserve"> </w:t>
      </w:r>
      <w:bookmarkEnd w:id="9"/>
      <w:r w:rsidR="00C472D7" w:rsidRPr="00C472D7">
        <w:rPr>
          <w:rFonts w:ascii="Book Antiqua" w:hAnsi="Book Antiqua" w:cs="Tahoma"/>
          <w:i/>
          <w:iCs/>
        </w:rPr>
        <w:t xml:space="preserve">   </w:t>
      </w:r>
      <w:r w:rsidR="001373D3">
        <w:rPr>
          <w:rFonts w:ascii="Book Antiqua" w:hAnsi="Book Antiqua" w:cs="Tahoma"/>
          <w:i/>
          <w:iCs/>
        </w:rPr>
        <w:t xml:space="preserve">     </w:t>
      </w:r>
      <w:r w:rsidR="00C472D7" w:rsidRPr="00C472D7">
        <w:rPr>
          <w:rFonts w:ascii="Book Antiqua" w:hAnsi="Book Antiqua" w:cs="Tahoma"/>
          <w:i/>
          <w:iCs/>
        </w:rPr>
        <w:t xml:space="preserve"> </w:t>
      </w:r>
      <w:r w:rsidR="001373D3">
        <w:rPr>
          <w:rFonts w:ascii="Book Antiqua" w:hAnsi="Book Antiqua" w:cs="Tahoma"/>
          <w:i/>
          <w:iCs/>
        </w:rPr>
        <w:t>Jim Smith</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10"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11" w:name="_Hlk130124364"/>
      <w:r w:rsidR="000E7917" w:rsidRPr="000E7917">
        <w:rPr>
          <w:rFonts w:ascii="Book Antiqua" w:hAnsi="Book Antiqua" w:cstheme="minorHAnsi"/>
          <w:bCs/>
          <w:i/>
          <w:iCs/>
        </w:rPr>
        <w:t>Pastor Jeff</w:t>
      </w:r>
      <w:r w:rsidR="000E7917">
        <w:rPr>
          <w:rFonts w:ascii="Book Antiqua" w:hAnsi="Book Antiqua" w:cstheme="minorHAnsi"/>
          <w:i/>
        </w:rPr>
        <w:t xml:space="preserve"> </w:t>
      </w:r>
      <w:r w:rsidRPr="00C472D7">
        <w:rPr>
          <w:rFonts w:cstheme="minorHAnsi"/>
          <w:bCs/>
          <w:i/>
          <w:iCs/>
          <w:sz w:val="24"/>
          <w:szCs w:val="24"/>
        </w:rPr>
        <w:t xml:space="preserve"> </w:t>
      </w:r>
      <w:bookmarkEnd w:id="10"/>
      <w:bookmarkEnd w:id="11"/>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0E7917" w:rsidRPr="000E7917">
        <w:rPr>
          <w:rFonts w:ascii="Book Antiqua" w:hAnsi="Book Antiqua"/>
          <w:bCs/>
          <w:i/>
          <w:iCs/>
          <w:szCs w:val="18"/>
        </w:rPr>
        <w:t xml:space="preserve">Pastor Jeff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 xml:space="preserve">“Our Father, who art in heaven, hallowed </w:t>
      </w:r>
      <w:proofErr w:type="gramStart"/>
      <w:r w:rsidRPr="008F239C">
        <w:rPr>
          <w:rFonts w:ascii="Book Antiqua" w:hAnsi="Book Antiqua"/>
          <w:b w:val="0"/>
          <w:i/>
          <w:szCs w:val="19"/>
        </w:rPr>
        <w:t>be</w:t>
      </w:r>
      <w:proofErr w:type="gramEnd"/>
      <w:r w:rsidRPr="008F239C">
        <w:rPr>
          <w:rFonts w:ascii="Book Antiqua" w:hAnsi="Book Antiqua"/>
          <w:b w:val="0"/>
          <w:i/>
          <w:szCs w:val="19"/>
        </w:rPr>
        <w:t xml:space="preserv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 xml:space="preserve">deliver us from evil.  For Thine </w:t>
      </w:r>
      <w:proofErr w:type="gramStart"/>
      <w:r w:rsidRPr="008F239C">
        <w:rPr>
          <w:rFonts w:ascii="Book Antiqua" w:hAnsi="Book Antiqua"/>
          <w:b w:val="0"/>
          <w:i/>
          <w:szCs w:val="19"/>
        </w:rPr>
        <w:t>is</w:t>
      </w:r>
      <w:proofErr w:type="gramEnd"/>
      <w:r w:rsidRPr="008F239C">
        <w:rPr>
          <w:rFonts w:ascii="Book Antiqua" w:hAnsi="Book Antiqua"/>
          <w:b w:val="0"/>
          <w:i/>
          <w:szCs w:val="19"/>
        </w:rPr>
        <w:t xml:space="preserve">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1373D3" w:rsidRPr="001373D3" w:rsidRDefault="00807348" w:rsidP="001373D3">
      <w:pPr>
        <w:spacing w:after="0" w:line="240" w:lineRule="auto"/>
        <w:rPr>
          <w:rFonts w:ascii="Book Antiqua" w:hAnsi="Book Antiqua"/>
          <w:i/>
          <w:iCs/>
        </w:rPr>
      </w:pPr>
      <w:r w:rsidRPr="00C472D7">
        <w:rPr>
          <w:rFonts w:cstheme="minorHAnsi"/>
          <w:b/>
          <w:u w:val="single"/>
        </w:rPr>
        <w:t>*HYMNS OF PRAISE</w:t>
      </w:r>
      <w:bookmarkStart w:id="12"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FE6DA8" w:rsidRPr="00C472D7">
        <w:rPr>
          <w:rFonts w:ascii="Book Antiqua" w:hAnsi="Book Antiqua"/>
          <w:i/>
          <w:iCs/>
        </w:rPr>
        <w:t xml:space="preserve"> </w:t>
      </w:r>
      <w:r w:rsidR="001373D3" w:rsidRPr="001373D3">
        <w:rPr>
          <w:rFonts w:ascii="Book Antiqua" w:hAnsi="Book Antiqua"/>
          <w:i/>
          <w:iCs/>
        </w:rPr>
        <w:t xml:space="preserve">“I’m </w:t>
      </w:r>
      <w:proofErr w:type="gramStart"/>
      <w:r w:rsidR="001373D3" w:rsidRPr="001373D3">
        <w:rPr>
          <w:rFonts w:ascii="Book Antiqua" w:hAnsi="Book Antiqua"/>
          <w:i/>
          <w:iCs/>
        </w:rPr>
        <w:t>So</w:t>
      </w:r>
      <w:proofErr w:type="gramEnd"/>
      <w:r w:rsidR="001373D3" w:rsidRPr="001373D3">
        <w:rPr>
          <w:rFonts w:ascii="Book Antiqua" w:hAnsi="Book Antiqua"/>
          <w:i/>
          <w:iCs/>
        </w:rPr>
        <w:t xml:space="preserve"> Glad Jesus Lifted Me”</w:t>
      </w:r>
    </w:p>
    <w:p w:rsidR="00807348" w:rsidRDefault="001373D3" w:rsidP="001373D3">
      <w:pPr>
        <w:spacing w:after="0" w:line="240" w:lineRule="auto"/>
        <w:rPr>
          <w:rFonts w:ascii="Book Antiqua" w:hAnsi="Book Antiqua"/>
          <w:i/>
          <w:iCs/>
        </w:rPr>
      </w:pPr>
      <w:r w:rsidRPr="001373D3">
        <w:rPr>
          <w:rFonts w:ascii="Book Antiqua" w:hAnsi="Book Antiqua"/>
          <w:i/>
          <w:iCs/>
        </w:rPr>
        <w:t xml:space="preserve">                                              </w:t>
      </w:r>
      <w:r>
        <w:rPr>
          <w:rFonts w:ascii="Book Antiqua" w:hAnsi="Book Antiqua"/>
          <w:i/>
          <w:iCs/>
        </w:rPr>
        <w:t xml:space="preserve">               </w:t>
      </w:r>
      <w:r w:rsidRPr="001373D3">
        <w:rPr>
          <w:rFonts w:ascii="Book Antiqua" w:hAnsi="Book Antiqua"/>
          <w:i/>
          <w:iCs/>
        </w:rPr>
        <w:t>“Knowing You Jesus”</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3" w:name="_Hlk70545097"/>
      <w:bookmarkEnd w:id="12"/>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Pr="00816F98">
        <w:rPr>
          <w:rFonts w:cstheme="minorHAnsi"/>
          <w:b/>
        </w:rPr>
        <w:t xml:space="preserve">  </w:t>
      </w:r>
      <w:r w:rsidRPr="00B57ABF">
        <w:rPr>
          <w:rFonts w:ascii="Book Antiqua" w:hAnsi="Book Antiqua" w:cstheme="minorHAnsi"/>
          <w:bCs/>
          <w:i/>
          <w:iCs/>
        </w:rPr>
        <w:t xml:space="preserve">Psalm </w:t>
      </w:r>
      <w:r w:rsidR="0015636A">
        <w:rPr>
          <w:rFonts w:ascii="Book Antiqua" w:hAnsi="Book Antiqua" w:cstheme="minorHAnsi"/>
          <w:bCs/>
          <w:i/>
          <w:iCs/>
        </w:rPr>
        <w:t>16</w:t>
      </w:r>
      <w:r w:rsidRPr="00B57ABF">
        <w:rPr>
          <w:rFonts w:ascii="Book Antiqua" w:hAnsi="Book Antiqua" w:cstheme="minorHAnsi"/>
          <w:bCs/>
          <w:i/>
          <w:iCs/>
        </w:rPr>
        <w:t xml:space="preserve">: </w:t>
      </w:r>
      <w:r w:rsidR="0015636A">
        <w:rPr>
          <w:rFonts w:ascii="Book Antiqua" w:hAnsi="Book Antiqua" w:cstheme="minorHAnsi"/>
          <w:bCs/>
          <w:i/>
          <w:iCs/>
        </w:rPr>
        <w:t>5-11</w:t>
      </w:r>
      <w:r w:rsidRPr="00816F98">
        <w:rPr>
          <w:rFonts w:cstheme="minorHAnsi"/>
          <w:b/>
        </w:rPr>
        <w:t xml:space="preserve">             </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Pr="00B57ABF">
        <w:rPr>
          <w:rFonts w:ascii="Book Antiqua" w:hAnsi="Book Antiqua" w:cstheme="minorHAnsi"/>
          <w:bCs/>
          <w:i/>
          <w:iCs/>
        </w:rPr>
        <w:t>Apostles' Creed</w:t>
      </w:r>
    </w:p>
    <w:p w:rsidR="003934E8" w:rsidRPr="003934E8" w:rsidRDefault="003934E8" w:rsidP="00816F98">
      <w:pPr>
        <w:spacing w:after="0" w:line="240" w:lineRule="auto"/>
        <w:rPr>
          <w:rFonts w:ascii="Arial Narrow" w:hAnsi="Arial Narrow" w:cstheme="minorHAnsi"/>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Pr="00B57ABF">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4"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Pr="007A6E6C">
        <w:rPr>
          <w:rFonts w:ascii="Book Antiqua" w:hAnsi="Book Antiqua"/>
          <w:i/>
        </w:rPr>
        <w:t xml:space="preserve">All </w:t>
      </w:r>
      <w:proofErr w:type="gramStart"/>
      <w:r w:rsidRPr="007A6E6C">
        <w:rPr>
          <w:rFonts w:ascii="Book Antiqua" w:hAnsi="Book Antiqua"/>
          <w:i/>
        </w:rPr>
        <w:t>The</w:t>
      </w:r>
      <w:proofErr w:type="gramEnd"/>
      <w:r w:rsidRPr="007A6E6C">
        <w:rPr>
          <w:rFonts w:ascii="Book Antiqua" w:hAnsi="Book Antiqua"/>
          <w:i/>
        </w:rPr>
        <w:t xml:space="preserve"> Time, </w:t>
      </w:r>
      <w:r w:rsidRPr="007A6E6C">
        <w:rPr>
          <w:rFonts w:ascii="Book Antiqua" w:hAnsi="Book Antiqua"/>
          <w:b/>
          <w:i/>
        </w:rPr>
        <w:t>God Is Good</w:t>
      </w:r>
    </w:p>
    <w:bookmarkEnd w:id="14"/>
    <w:p w:rsidR="00E271A8"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D65A4F" w:rsidRDefault="00D65A4F" w:rsidP="00816F98">
      <w:pPr>
        <w:spacing w:after="0" w:line="240" w:lineRule="auto"/>
        <w:rPr>
          <w:rFonts w:cstheme="minorHAnsi"/>
          <w:b/>
          <w:u w:val="single"/>
        </w:rPr>
      </w:pPr>
    </w:p>
    <w:p w:rsidR="00A949EC" w:rsidRPr="00B57ABF" w:rsidRDefault="00A949EC" w:rsidP="00A949EC">
      <w:pPr>
        <w:spacing w:after="0" w:line="240" w:lineRule="auto"/>
        <w:rPr>
          <w:rFonts w:cstheme="minorHAnsi"/>
          <w:b/>
        </w:rPr>
      </w:pPr>
      <w:r w:rsidRPr="00816F98">
        <w:rPr>
          <w:rFonts w:cstheme="minorHAnsi"/>
          <w:b/>
          <w:u w:val="single"/>
        </w:rPr>
        <w:lastRenderedPageBreak/>
        <w:t>SPECIAL MUSIC</w:t>
      </w:r>
      <w:r w:rsidRPr="00B57ABF">
        <w:rPr>
          <w:rFonts w:cstheme="minorHAnsi"/>
          <w:b/>
        </w:rPr>
        <w:t xml:space="preserve">               </w:t>
      </w:r>
      <w:r w:rsidRPr="00B57ABF">
        <w:rPr>
          <w:rFonts w:ascii="Book Antiqua" w:hAnsi="Book Antiqua" w:cstheme="minorHAnsi"/>
          <w:bCs/>
          <w:i/>
          <w:iCs/>
        </w:rPr>
        <w:t xml:space="preserve"> </w:t>
      </w:r>
      <w:r w:rsidR="001373D3" w:rsidRPr="001373D3">
        <w:rPr>
          <w:rFonts w:ascii="Book Antiqua" w:hAnsi="Book Antiqua" w:cstheme="minorHAnsi"/>
          <w:bCs/>
          <w:i/>
          <w:iCs/>
        </w:rPr>
        <w:t>“There Is A Redeemer”</w:t>
      </w:r>
      <w:r w:rsidR="00364C56">
        <w:rPr>
          <w:rFonts w:ascii="Book Antiqua" w:hAnsi="Book Antiqua" w:cstheme="minorHAnsi"/>
          <w:bCs/>
          <w:i/>
          <w:iCs/>
        </w:rPr>
        <w:t xml:space="preserve">       </w:t>
      </w:r>
      <w:r w:rsidR="001373D3" w:rsidRPr="001373D3">
        <w:rPr>
          <w:rFonts w:ascii="Book Antiqua" w:hAnsi="Book Antiqua" w:cstheme="minorHAnsi"/>
          <w:bCs/>
          <w:i/>
          <w:iCs/>
        </w:rPr>
        <w:t xml:space="preserve">         </w:t>
      </w:r>
      <w:r w:rsidR="00364C56">
        <w:rPr>
          <w:rFonts w:ascii="Book Antiqua" w:hAnsi="Book Antiqua" w:cstheme="minorHAnsi"/>
          <w:bCs/>
          <w:i/>
          <w:iCs/>
        </w:rPr>
        <w:t>Choir</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MESSAGE BY PASTOR BILL</w:t>
      </w:r>
      <w:r w:rsidR="000E5057" w:rsidRPr="00C472D7">
        <w:rPr>
          <w:rFonts w:cs="Arial"/>
          <w:b/>
          <w:bCs/>
          <w:szCs w:val="27"/>
        </w:rPr>
        <w:t xml:space="preserve">   </w:t>
      </w:r>
      <w:r w:rsidR="001F4A40" w:rsidRPr="00C472D7">
        <w:rPr>
          <w:rFonts w:cs="Arial"/>
          <w:b/>
          <w:bCs/>
          <w:szCs w:val="27"/>
        </w:rPr>
        <w:t xml:space="preserve">           </w:t>
      </w:r>
      <w:bookmarkEnd w:id="13"/>
      <w:r w:rsidR="002855B0">
        <w:rPr>
          <w:rFonts w:cs="Arial"/>
          <w:b/>
          <w:bCs/>
          <w:szCs w:val="27"/>
        </w:rPr>
        <w:t xml:space="preserve">      </w:t>
      </w:r>
      <w:r w:rsidR="00A80242">
        <w:rPr>
          <w:rFonts w:cs="Arial"/>
          <w:b/>
          <w:bCs/>
          <w:szCs w:val="27"/>
        </w:rPr>
        <w:t xml:space="preserve">     </w:t>
      </w:r>
      <w:r w:rsidR="001373D3">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A80242">
        <w:rPr>
          <w:rFonts w:ascii="Book Antiqua" w:hAnsi="Book Antiqua" w:cs="Arial"/>
          <w:i/>
          <w:iCs/>
          <w:szCs w:val="27"/>
        </w:rPr>
        <w:t>He Showed Them!”</w:t>
      </w:r>
    </w:p>
    <w:p w:rsidR="0009664A" w:rsidRPr="00C472D7" w:rsidRDefault="00137817" w:rsidP="0009664A">
      <w:pPr>
        <w:spacing w:after="0" w:line="240" w:lineRule="auto"/>
        <w:rPr>
          <w:rFonts w:ascii="Book Antiqua" w:hAnsi="Book Antiqua"/>
          <w:i/>
        </w:rPr>
      </w:pPr>
      <w:r w:rsidRPr="00C472D7">
        <w:rPr>
          <w:b/>
          <w:bCs/>
          <w:iCs/>
          <w:u w:val="single"/>
        </w:rPr>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A80242">
        <w:rPr>
          <w:rFonts w:ascii="Book Antiqua" w:hAnsi="Book Antiqua"/>
          <w:i/>
        </w:rPr>
        <w:t xml:space="preserve">        </w:t>
      </w:r>
      <w:r w:rsidR="002855B0">
        <w:rPr>
          <w:rFonts w:ascii="Book Antiqua" w:hAnsi="Book Antiqua"/>
          <w:i/>
        </w:rPr>
        <w:t xml:space="preserve">  </w:t>
      </w:r>
      <w:r w:rsidR="001373D3">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A80242">
        <w:rPr>
          <w:rFonts w:ascii="Book Antiqua" w:hAnsi="Book Antiqua"/>
          <w:i/>
        </w:rPr>
        <w:t>I Peter</w:t>
      </w:r>
      <w:r w:rsidR="002855B0">
        <w:rPr>
          <w:rFonts w:ascii="Book Antiqua" w:hAnsi="Book Antiqua"/>
          <w:i/>
        </w:rPr>
        <w:t xml:space="preserve"> </w:t>
      </w:r>
      <w:r w:rsidR="00A80242">
        <w:rPr>
          <w:rFonts w:ascii="Book Antiqua" w:hAnsi="Book Antiqua"/>
          <w:i/>
        </w:rPr>
        <w:t>1: 3-9</w:t>
      </w:r>
      <w:r w:rsidR="00E34C36">
        <w:rPr>
          <w:rFonts w:ascii="Book Antiqua" w:hAnsi="Book Antiqua"/>
          <w:i/>
        </w:rPr>
        <w:t xml:space="preserve"> </w:t>
      </w:r>
      <w:r w:rsidR="00490D55" w:rsidRPr="00C472D7">
        <w:rPr>
          <w:rFonts w:ascii="Book Antiqua" w:hAnsi="Book Antiqua"/>
          <w:i/>
        </w:rPr>
        <w:t>Page</w:t>
      </w:r>
      <w:r w:rsidR="002855B0">
        <w:rPr>
          <w:rFonts w:ascii="Book Antiqua" w:hAnsi="Book Antiqua"/>
          <w:i/>
        </w:rPr>
        <w:t xml:space="preserve"> </w:t>
      </w:r>
      <w:r w:rsidR="00A80242">
        <w:rPr>
          <w:rFonts w:ascii="Book Antiqua" w:hAnsi="Book Antiqua"/>
          <w:i/>
        </w:rPr>
        <w:t>983</w:t>
      </w:r>
    </w:p>
    <w:p w:rsidR="00137817" w:rsidRDefault="0009664A" w:rsidP="00C472D7">
      <w:pPr>
        <w:spacing w:after="0" w:line="240" w:lineRule="auto"/>
        <w:rPr>
          <w:rFonts w:ascii="Book Antiqua" w:hAnsi="Book Antiqua"/>
          <w:i/>
        </w:rPr>
      </w:pPr>
      <w:r w:rsidRPr="00C472D7">
        <w:rPr>
          <w:rFonts w:ascii="Book Antiqua" w:hAnsi="Book Antiqua"/>
          <w:i/>
        </w:rPr>
        <w:t xml:space="preserve">                                          </w:t>
      </w:r>
      <w:r w:rsidR="00C472D7" w:rsidRPr="00C472D7">
        <w:rPr>
          <w:rFonts w:ascii="Book Antiqua" w:hAnsi="Book Antiqua"/>
          <w:i/>
        </w:rPr>
        <w:t xml:space="preserve">       </w:t>
      </w:r>
      <w:r w:rsidR="0091273D">
        <w:rPr>
          <w:rFonts w:ascii="Book Antiqua" w:hAnsi="Book Antiqua"/>
          <w:i/>
        </w:rPr>
        <w:t xml:space="preserve"> </w:t>
      </w:r>
      <w:r w:rsidR="00A80242">
        <w:rPr>
          <w:rFonts w:ascii="Book Antiqua" w:hAnsi="Book Antiqua"/>
          <w:i/>
        </w:rPr>
        <w:t xml:space="preserve">   </w:t>
      </w:r>
      <w:r w:rsidR="001373D3">
        <w:rPr>
          <w:rFonts w:ascii="Book Antiqua" w:hAnsi="Book Antiqua"/>
          <w:i/>
        </w:rPr>
        <w:t xml:space="preserve">  </w:t>
      </w:r>
      <w:r w:rsidR="00A80242">
        <w:rPr>
          <w:rFonts w:ascii="Book Antiqua" w:hAnsi="Book Antiqua"/>
          <w:i/>
        </w:rPr>
        <w:t xml:space="preserve"> </w:t>
      </w:r>
      <w:r w:rsidR="004D286F">
        <w:rPr>
          <w:rFonts w:ascii="Book Antiqua" w:hAnsi="Book Antiqua"/>
          <w:i/>
        </w:rPr>
        <w:t xml:space="preserve"> </w:t>
      </w:r>
      <w:r w:rsidR="00137817" w:rsidRPr="00C472D7">
        <w:rPr>
          <w:rFonts w:ascii="Book Antiqua" w:hAnsi="Book Antiqua"/>
          <w:i/>
        </w:rPr>
        <w:t xml:space="preserve">St. </w:t>
      </w:r>
      <w:r w:rsidR="00B37B48" w:rsidRPr="00C472D7">
        <w:rPr>
          <w:rFonts w:ascii="Book Antiqua" w:hAnsi="Book Antiqua"/>
          <w:i/>
        </w:rPr>
        <w:t>John</w:t>
      </w:r>
      <w:r w:rsidR="003D0230" w:rsidRPr="00C472D7">
        <w:rPr>
          <w:rFonts w:ascii="Book Antiqua" w:hAnsi="Book Antiqua"/>
          <w:i/>
        </w:rPr>
        <w:t xml:space="preserve"> </w:t>
      </w:r>
      <w:r w:rsidR="00A80242">
        <w:rPr>
          <w:rFonts w:ascii="Book Antiqua" w:hAnsi="Book Antiqua"/>
          <w:i/>
        </w:rPr>
        <w:t>20: 19-31</w:t>
      </w:r>
      <w:r w:rsidR="00E34C36" w:rsidRPr="00C472D7">
        <w:rPr>
          <w:rFonts w:ascii="Book Antiqua" w:hAnsi="Book Antiqua"/>
          <w:i/>
        </w:rPr>
        <w:t xml:space="preserve"> </w:t>
      </w:r>
      <w:proofErr w:type="gramStart"/>
      <w:r w:rsidR="00E34C36" w:rsidRPr="00C472D7">
        <w:rPr>
          <w:rFonts w:ascii="Book Antiqua" w:hAnsi="Book Antiqua"/>
          <w:i/>
        </w:rPr>
        <w:t>Page</w:t>
      </w:r>
      <w:proofErr w:type="gramEnd"/>
      <w:r w:rsidR="00A80242">
        <w:rPr>
          <w:rFonts w:ascii="Book Antiqua" w:hAnsi="Book Antiqua"/>
          <w:i/>
        </w:rPr>
        <w:t xml:space="preserve"> 883</w:t>
      </w:r>
    </w:p>
    <w:p w:rsidR="008F239C" w:rsidRPr="008F239C" w:rsidRDefault="008F239C" w:rsidP="00C472D7">
      <w:pPr>
        <w:spacing w:after="0" w:line="240" w:lineRule="auto"/>
        <w:rPr>
          <w:rFonts w:ascii="Arial Narrow" w:hAnsi="Arial Narrow"/>
          <w:sz w:val="8"/>
        </w:rPr>
      </w:pP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FA245C" w:rsidRPr="00C472D7">
        <w:rPr>
          <w:rFonts w:ascii="Book Antiqua" w:hAnsi="Book Antiqua"/>
          <w:bCs/>
          <w:i/>
          <w:szCs w:val="28"/>
        </w:rPr>
        <w:t>“</w:t>
      </w:r>
      <w:r w:rsidR="00A80242">
        <w:rPr>
          <w:rFonts w:ascii="Book Antiqua" w:hAnsi="Book Antiqua"/>
          <w:bCs/>
          <w:i/>
          <w:szCs w:val="28"/>
        </w:rPr>
        <w:t>Because He Lives</w:t>
      </w:r>
      <w:proofErr w:type="gramStart"/>
      <w:r w:rsidR="00A80242">
        <w:rPr>
          <w:rFonts w:ascii="Book Antiqua" w:hAnsi="Book Antiqua"/>
          <w:bCs/>
          <w:i/>
          <w:szCs w:val="28"/>
        </w:rPr>
        <w:t>”  #</w:t>
      </w:r>
      <w:proofErr w:type="gramEnd"/>
      <w:r w:rsidR="00A80242">
        <w:rPr>
          <w:rFonts w:ascii="Book Antiqua" w:hAnsi="Book Antiqua"/>
          <w:bCs/>
          <w:i/>
          <w:szCs w:val="28"/>
        </w:rPr>
        <w:t>292</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Pastor 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4"/>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5" w:name="_Hlk87790986"/>
    </w:p>
    <w:p w:rsidR="003F07D7" w:rsidRPr="00C472D7" w:rsidRDefault="003F07D7" w:rsidP="009F446C">
      <w:pPr>
        <w:pStyle w:val="NoSpacing"/>
        <w:jc w:val="both"/>
        <w:rPr>
          <w:rFonts w:ascii="Book Antiqua" w:hAnsi="Book Antiqua"/>
          <w:b w:val="0"/>
          <w:i/>
          <w:szCs w:val="20"/>
          <w:shd w:val="clear" w:color="auto" w:fill="FFFFFF"/>
        </w:rPr>
      </w:pPr>
      <w:bookmarkStart w:id="16" w:name="_Hlk81950099"/>
      <w:bookmarkEnd w:id="15"/>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6"/>
    <w:p w:rsidR="007D0ADB" w:rsidRPr="00C472D7"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D1FE2" w:rsidRDefault="00ED1FE2" w:rsidP="003D68BB">
      <w:pPr>
        <w:spacing w:after="0" w:line="240" w:lineRule="auto"/>
        <w:rPr>
          <w:rFonts w:eastAsia="Times New Roman" w:cs="Times New Roman"/>
          <w:b/>
          <w:szCs w:val="27"/>
          <w:u w:val="single"/>
          <w:shd w:val="clear" w:color="auto" w:fill="FFFFFF"/>
        </w:rPr>
      </w:pPr>
      <w:r>
        <w:rPr>
          <w:rFonts w:eastAsia="Times New Roman" w:cs="Times New Roman"/>
          <w:b/>
          <w:szCs w:val="27"/>
          <w:u w:val="single"/>
          <w:shd w:val="clear" w:color="auto" w:fill="FFFFFF"/>
        </w:rPr>
        <w:t>OFFERING ~ USHERS</w:t>
      </w:r>
    </w:p>
    <w:p w:rsidR="00ED1FE2" w:rsidRPr="00ED1FE2" w:rsidRDefault="00ED1FE2" w:rsidP="00ED1FE2">
      <w:pPr>
        <w:spacing w:after="0" w:line="240" w:lineRule="auto"/>
        <w:jc w:val="both"/>
        <w:rPr>
          <w:rFonts w:ascii="Arial Narrow" w:eastAsia="Times New Roman" w:hAnsi="Arial Narrow" w:cs="Times New Roman"/>
          <w:sz w:val="21"/>
          <w:szCs w:val="21"/>
          <w:shd w:val="clear" w:color="auto" w:fill="FFFFFF"/>
        </w:rPr>
      </w:pPr>
      <w:r w:rsidRPr="00ED1FE2">
        <w:rPr>
          <w:rFonts w:ascii="Arial Narrow" w:eastAsia="Times New Roman" w:hAnsi="Arial Narrow" w:cs="Times New Roman"/>
          <w:sz w:val="21"/>
          <w:szCs w:val="21"/>
          <w:shd w:val="clear" w:color="auto" w:fill="FFFFFF"/>
        </w:rPr>
        <w:t xml:space="preserve">Hang on to your offerings </w:t>
      </w:r>
      <w:proofErr w:type="gramStart"/>
      <w:r w:rsidRPr="00ED1FE2">
        <w:rPr>
          <w:rFonts w:ascii="Arial Narrow" w:eastAsia="Times New Roman" w:hAnsi="Arial Narrow" w:cs="Times New Roman"/>
          <w:b/>
          <w:sz w:val="21"/>
          <w:szCs w:val="21"/>
          <w:shd w:val="clear" w:color="auto" w:fill="FFFFFF"/>
        </w:rPr>
        <w:t>Today</w:t>
      </w:r>
      <w:proofErr w:type="gramEnd"/>
      <w:r w:rsidRPr="00ED1FE2">
        <w:rPr>
          <w:rFonts w:ascii="Arial Narrow" w:eastAsia="Times New Roman" w:hAnsi="Arial Narrow" w:cs="Times New Roman"/>
          <w:sz w:val="21"/>
          <w:szCs w:val="21"/>
          <w:shd w:val="clear" w:color="auto" w:fill="FFFFFF"/>
        </w:rPr>
        <w:t xml:space="preserve"> as we will be returning to passing the offering plates during the service.  We will also need Ushers.  If you agree to be an Usher you will be doing it for one whole month.  </w:t>
      </w:r>
    </w:p>
    <w:p w:rsidR="00ED1FE2" w:rsidRPr="00ED1FE2" w:rsidRDefault="00ED1FE2" w:rsidP="003D68BB">
      <w:pPr>
        <w:spacing w:after="0" w:line="240" w:lineRule="auto"/>
        <w:rPr>
          <w:rFonts w:ascii="Arial Narrow" w:eastAsia="Times New Roman" w:hAnsi="Arial Narrow" w:cs="Times New Roman"/>
          <w:sz w:val="8"/>
          <w:szCs w:val="27"/>
          <w:shd w:val="clear" w:color="auto" w:fill="FFFFFF"/>
        </w:rPr>
      </w:pPr>
    </w:p>
    <w:p w:rsidR="003D68BB" w:rsidRPr="00ED1FE2" w:rsidRDefault="003D68BB" w:rsidP="003D68BB">
      <w:pPr>
        <w:spacing w:after="0" w:line="240" w:lineRule="auto"/>
        <w:rPr>
          <w:rFonts w:eastAsia="Times New Roman" w:cs="Times New Roman"/>
          <w:b/>
          <w:szCs w:val="27"/>
          <w:u w:val="single"/>
          <w:shd w:val="clear" w:color="auto" w:fill="FFFFFF"/>
        </w:rPr>
      </w:pPr>
      <w:r w:rsidRPr="00ED1FE2">
        <w:rPr>
          <w:rFonts w:eastAsia="Times New Roman" w:cs="Times New Roman"/>
          <w:b/>
          <w:szCs w:val="27"/>
          <w:u w:val="single"/>
          <w:shd w:val="clear" w:color="auto" w:fill="FFFFFF"/>
        </w:rPr>
        <w:t>JOYS AND CONCERNS</w:t>
      </w:r>
    </w:p>
    <w:p w:rsidR="004A084A" w:rsidRDefault="003D68BB" w:rsidP="00ED1FE2">
      <w:pPr>
        <w:spacing w:after="0" w:line="240" w:lineRule="auto"/>
        <w:jc w:val="both"/>
        <w:rPr>
          <w:rFonts w:ascii="Arial Narrow" w:eastAsia="Times New Roman" w:hAnsi="Arial Narrow" w:cs="Times New Roman"/>
          <w:bCs/>
          <w:sz w:val="21"/>
          <w:szCs w:val="21"/>
          <w:shd w:val="clear" w:color="auto" w:fill="FFFFFF"/>
        </w:rPr>
      </w:pPr>
      <w:r w:rsidRPr="00ED1FE2">
        <w:rPr>
          <w:rFonts w:ascii="Arial Narrow" w:eastAsia="Times New Roman" w:hAnsi="Arial Narrow" w:cs="Times New Roman"/>
          <w:bCs/>
          <w:sz w:val="21"/>
          <w:szCs w:val="21"/>
          <w:shd w:val="clear" w:color="auto" w:fill="FFFFFF"/>
        </w:rPr>
        <w:t>Please place your JOYS and CONCERNS on the cards provided on the bulletin stand and place them in the white basket on the stand near the Altar Railing.  Jeff will use these as our Prayer Time and give further instructions as to how we can participate.  Please be sure you have "permission" from any person we are to pray for that it is all right to share their name and/or concern or joy.</w:t>
      </w:r>
    </w:p>
    <w:p w:rsidR="00ED1FE2" w:rsidRPr="00ED1FE2" w:rsidRDefault="00ED1FE2" w:rsidP="00ED1FE2">
      <w:pPr>
        <w:spacing w:after="0" w:line="240" w:lineRule="auto"/>
        <w:jc w:val="both"/>
        <w:rPr>
          <w:rFonts w:ascii="Arial Narrow" w:eastAsia="Times New Roman" w:hAnsi="Arial Narrow" w:cs="Times New Roman"/>
          <w:bCs/>
          <w:sz w:val="8"/>
          <w:szCs w:val="21"/>
          <w:shd w:val="clear" w:color="auto" w:fill="FFFFFF"/>
        </w:rPr>
      </w:pPr>
    </w:p>
    <w:p w:rsidR="00ED1FE2" w:rsidRPr="00ED1FE2" w:rsidRDefault="00ED1FE2" w:rsidP="00ED1FE2">
      <w:pPr>
        <w:shd w:val="clear" w:color="auto" w:fill="FFFFFF"/>
        <w:spacing w:after="0" w:line="240" w:lineRule="auto"/>
        <w:rPr>
          <w:rFonts w:eastAsia="Times New Roman" w:cs="Times New Roman"/>
          <w:b/>
          <w:u w:val="single"/>
        </w:rPr>
      </w:pPr>
      <w:r w:rsidRPr="00ED1FE2">
        <w:rPr>
          <w:rFonts w:eastAsia="Times New Roman" w:cs="Times New Roman"/>
          <w:b/>
          <w:u w:val="single"/>
        </w:rPr>
        <w:t>NEW BIBLE READING PLAN</w:t>
      </w:r>
    </w:p>
    <w:p w:rsidR="00ED1FE2" w:rsidRDefault="00ED1FE2" w:rsidP="00ED1FE2">
      <w:pPr>
        <w:shd w:val="clear" w:color="auto" w:fill="FFFFFF"/>
        <w:spacing w:after="0" w:line="240" w:lineRule="auto"/>
        <w:jc w:val="both"/>
        <w:rPr>
          <w:rFonts w:ascii="Arial Narrow" w:eastAsia="Times New Roman" w:hAnsi="Arial Narrow" w:cs="Times New Roman"/>
          <w:b/>
          <w:sz w:val="21"/>
          <w:szCs w:val="21"/>
        </w:rPr>
      </w:pPr>
      <w:r w:rsidRPr="00ED1FE2">
        <w:rPr>
          <w:rFonts w:ascii="Arial Narrow" w:eastAsia="Times New Roman" w:hAnsi="Arial Narrow" w:cs="Times New Roman"/>
          <w:sz w:val="21"/>
          <w:szCs w:val="21"/>
        </w:rPr>
        <w:t xml:space="preserve">We are reading the New Testament in a year.  This plan will read 5 chapters a week, Monday through Friday with time to contemplate and catch up on the weekends.  </w:t>
      </w:r>
      <w:r w:rsidRPr="00ED1FE2">
        <w:rPr>
          <w:rFonts w:ascii="Arial Narrow" w:eastAsia="Times New Roman" w:hAnsi="Arial Narrow" w:cs="Times New Roman"/>
          <w:b/>
          <w:sz w:val="21"/>
          <w:szCs w:val="21"/>
        </w:rPr>
        <w:t>The 14</w:t>
      </w:r>
      <w:r w:rsidRPr="00ED1FE2">
        <w:rPr>
          <w:rFonts w:ascii="Arial Narrow" w:eastAsia="Times New Roman" w:hAnsi="Arial Narrow" w:cs="Times New Roman"/>
          <w:b/>
          <w:sz w:val="21"/>
          <w:szCs w:val="21"/>
          <w:vertAlign w:val="superscript"/>
        </w:rPr>
        <w:t>th</w:t>
      </w:r>
      <w:r w:rsidRPr="00ED1FE2">
        <w:rPr>
          <w:rFonts w:ascii="Arial Narrow" w:eastAsia="Times New Roman" w:hAnsi="Arial Narrow" w:cs="Times New Roman"/>
          <w:b/>
          <w:sz w:val="21"/>
          <w:szCs w:val="21"/>
        </w:rPr>
        <w:t xml:space="preserve"> Week Readings:  James 3, 4, 5 and Matthew 1 and 2.</w:t>
      </w:r>
    </w:p>
    <w:p w:rsidR="00ED1FE2" w:rsidRPr="00ED1FE2" w:rsidRDefault="00ED1FE2" w:rsidP="00ED1FE2">
      <w:pPr>
        <w:shd w:val="clear" w:color="auto" w:fill="FFFFFF"/>
        <w:spacing w:after="0" w:line="240" w:lineRule="auto"/>
        <w:jc w:val="both"/>
        <w:rPr>
          <w:rFonts w:ascii="Arial Narrow" w:eastAsia="Times New Roman" w:hAnsi="Arial Narrow" w:cs="Times New Roman"/>
          <w:sz w:val="8"/>
          <w:szCs w:val="21"/>
        </w:rPr>
      </w:pPr>
    </w:p>
    <w:p w:rsidR="008A3885" w:rsidRPr="00C45209" w:rsidRDefault="008A3885" w:rsidP="008A3885">
      <w:pPr>
        <w:pStyle w:val="NoSpacing"/>
        <w:jc w:val="center"/>
        <w:rPr>
          <w:b w:val="0"/>
          <w:sz w:val="22"/>
          <w:u w:val="single"/>
        </w:rPr>
      </w:pPr>
      <w:r w:rsidRPr="00C45209">
        <w:rPr>
          <w:sz w:val="22"/>
          <w:u w:val="single"/>
        </w:rPr>
        <w:t>CHURCH SIGN ~ PROVERBS 17:22</w:t>
      </w:r>
    </w:p>
    <w:p w:rsidR="008A3885" w:rsidRPr="00C45209" w:rsidRDefault="008A3885" w:rsidP="008A3885">
      <w:pPr>
        <w:pStyle w:val="NoSpacing"/>
        <w:jc w:val="center"/>
        <w:rPr>
          <w:rFonts w:ascii="Book Antiqua" w:hAnsi="Book Antiqua"/>
          <w:b w:val="0"/>
          <w:i/>
          <w:sz w:val="22"/>
        </w:rPr>
      </w:pPr>
      <w:r w:rsidRPr="00C45209">
        <w:rPr>
          <w:rFonts w:ascii="Book Antiqua" w:hAnsi="Book Antiqua"/>
          <w:b w:val="0"/>
          <w:i/>
          <w:sz w:val="22"/>
        </w:rPr>
        <w:t>A Joyful Heart Is Good Medicine,</w:t>
      </w:r>
    </w:p>
    <w:p w:rsidR="008A3885" w:rsidRPr="00C45209" w:rsidRDefault="008A3885" w:rsidP="008A3885">
      <w:pPr>
        <w:pStyle w:val="NoSpacing"/>
        <w:jc w:val="center"/>
        <w:rPr>
          <w:rFonts w:ascii="Book Antiqua" w:hAnsi="Book Antiqua"/>
          <w:b w:val="0"/>
          <w:i/>
          <w:sz w:val="22"/>
        </w:rPr>
      </w:pPr>
      <w:r w:rsidRPr="00C45209">
        <w:rPr>
          <w:rFonts w:ascii="Book Antiqua" w:hAnsi="Book Antiqua"/>
          <w:b w:val="0"/>
          <w:i/>
          <w:sz w:val="22"/>
        </w:rPr>
        <w:t>But A Crushed Spirit Dries Up The Bones.</w:t>
      </w:r>
    </w:p>
    <w:p w:rsidR="004A084A" w:rsidRPr="00ED1FE2" w:rsidRDefault="004A084A" w:rsidP="003D68BB">
      <w:pPr>
        <w:pStyle w:val="NoSpacing"/>
        <w:rPr>
          <w:rFonts w:cstheme="minorHAnsi"/>
          <w:sz w:val="22"/>
          <w:u w:val="single"/>
        </w:rPr>
      </w:pPr>
    </w:p>
    <w:p w:rsidR="004A084A" w:rsidRPr="00ED1FE2" w:rsidRDefault="004A084A" w:rsidP="003D68BB">
      <w:pPr>
        <w:pStyle w:val="NoSpacing"/>
        <w:rPr>
          <w:rFonts w:cstheme="minorHAnsi"/>
          <w:sz w:val="22"/>
          <w:u w:val="single"/>
        </w:rPr>
      </w:pPr>
    </w:p>
    <w:p w:rsidR="004A084A" w:rsidRPr="00ED1FE2" w:rsidRDefault="004A084A" w:rsidP="003D68BB">
      <w:pPr>
        <w:pStyle w:val="NoSpacing"/>
        <w:rPr>
          <w:rFonts w:cstheme="minorHAnsi"/>
          <w:sz w:val="22"/>
          <w:u w:val="single"/>
        </w:rPr>
      </w:pPr>
    </w:p>
    <w:p w:rsidR="001938BA" w:rsidRPr="00FC11F5" w:rsidRDefault="001938BA" w:rsidP="001938BA">
      <w:pPr>
        <w:spacing w:after="0" w:line="240" w:lineRule="auto"/>
        <w:rPr>
          <w:rFonts w:cstheme="minorHAnsi"/>
          <w:b/>
          <w:u w:val="single"/>
        </w:rPr>
      </w:pPr>
      <w:r>
        <w:rPr>
          <w:rFonts w:cstheme="minorHAnsi"/>
          <w:b/>
          <w:u w:val="single"/>
        </w:rPr>
        <w:lastRenderedPageBreak/>
        <w:t xml:space="preserve">EMS </w:t>
      </w:r>
      <w:r w:rsidRPr="00FC11F5">
        <w:rPr>
          <w:rFonts w:cstheme="minorHAnsi"/>
          <w:b/>
          <w:u w:val="single"/>
        </w:rPr>
        <w:t xml:space="preserve">SUNDAY DINNERS </w:t>
      </w:r>
      <w:r>
        <w:rPr>
          <w:rFonts w:cstheme="minorHAnsi"/>
          <w:b/>
          <w:u w:val="single"/>
        </w:rPr>
        <w:t>2023</w:t>
      </w:r>
    </w:p>
    <w:p w:rsidR="001938BA" w:rsidRDefault="001938BA" w:rsidP="001938BA">
      <w:pPr>
        <w:pStyle w:val="NoSpacing"/>
        <w:jc w:val="both"/>
        <w:rPr>
          <w:rFonts w:ascii="Arial Narrow" w:hAnsi="Arial Narrow"/>
          <w:b w:val="0"/>
          <w:sz w:val="21"/>
          <w:szCs w:val="21"/>
          <w:shd w:val="clear" w:color="auto" w:fill="FFFFFF"/>
        </w:rPr>
      </w:pPr>
      <w:r w:rsidRPr="001938BA">
        <w:rPr>
          <w:rFonts w:ascii="Arial Narrow" w:hAnsi="Arial Narrow"/>
          <w:b w:val="0"/>
          <w:sz w:val="21"/>
          <w:szCs w:val="21"/>
          <w:shd w:val="clear" w:color="auto" w:fill="FFFFFF"/>
        </w:rPr>
        <w:t xml:space="preserve">The Duncannon EMS is serving a BBQ Rib Dinner </w:t>
      </w:r>
      <w:proofErr w:type="gramStart"/>
      <w:r w:rsidRPr="001938BA">
        <w:rPr>
          <w:rFonts w:ascii="Arial Narrow" w:hAnsi="Arial Narrow"/>
          <w:bCs/>
          <w:sz w:val="21"/>
          <w:szCs w:val="21"/>
          <w:shd w:val="clear" w:color="auto" w:fill="FFFFFF"/>
        </w:rPr>
        <w:t>Today</w:t>
      </w:r>
      <w:proofErr w:type="gramEnd"/>
      <w:r w:rsidRPr="001938BA">
        <w:rPr>
          <w:rFonts w:ascii="Arial Narrow" w:hAnsi="Arial Narrow"/>
          <w:bCs/>
          <w:sz w:val="21"/>
          <w:szCs w:val="21"/>
          <w:shd w:val="clear" w:color="auto" w:fill="FFFFFF"/>
        </w:rPr>
        <w:t xml:space="preserve"> </w:t>
      </w:r>
      <w:r w:rsidRPr="001938BA">
        <w:rPr>
          <w:rFonts w:ascii="Arial Narrow" w:hAnsi="Arial Narrow"/>
          <w:b w:val="0"/>
          <w:sz w:val="21"/>
          <w:szCs w:val="21"/>
          <w:shd w:val="clear" w:color="auto" w:fill="FFFFFF"/>
        </w:rPr>
        <w:t>from 11:00 am to 1:30 pm in the EMS Building and counts on the faithful support of the community in this fund-raising event.  $10 Adults 13 yrs and older; $8 for 5 – 12 years; Children 4 &amp; under are Free.</w:t>
      </w:r>
      <w:r>
        <w:rPr>
          <w:rFonts w:ascii="Arial Narrow" w:hAnsi="Arial Narrow"/>
          <w:b w:val="0"/>
          <w:sz w:val="21"/>
          <w:szCs w:val="21"/>
          <w:shd w:val="clear" w:color="auto" w:fill="FFFFFF"/>
        </w:rPr>
        <w:t xml:space="preserve">  No Dinner in May. </w:t>
      </w:r>
      <w:r w:rsidRPr="001938BA">
        <w:rPr>
          <w:rFonts w:ascii="Arial Narrow" w:hAnsi="Arial Narrow"/>
          <w:b w:val="0"/>
          <w:sz w:val="21"/>
          <w:szCs w:val="21"/>
          <w:shd w:val="clear" w:color="auto" w:fill="FFFFFF"/>
        </w:rPr>
        <w:t xml:space="preserve">The next dinner will be </w:t>
      </w:r>
      <w:r>
        <w:rPr>
          <w:rFonts w:ascii="Arial Narrow" w:hAnsi="Arial Narrow"/>
          <w:b w:val="0"/>
          <w:sz w:val="21"/>
          <w:szCs w:val="21"/>
          <w:shd w:val="clear" w:color="auto" w:fill="FFFFFF"/>
        </w:rPr>
        <w:t>June 11</w:t>
      </w:r>
      <w:r w:rsidRPr="001938BA">
        <w:rPr>
          <w:rFonts w:ascii="Arial Narrow" w:hAnsi="Arial Narrow"/>
          <w:b w:val="0"/>
          <w:sz w:val="21"/>
          <w:szCs w:val="21"/>
          <w:shd w:val="clear" w:color="auto" w:fill="FFFFFF"/>
          <w:vertAlign w:val="superscript"/>
        </w:rPr>
        <w:t>th</w:t>
      </w:r>
      <w:r>
        <w:rPr>
          <w:rFonts w:ascii="Arial Narrow" w:hAnsi="Arial Narrow"/>
          <w:b w:val="0"/>
          <w:sz w:val="21"/>
          <w:szCs w:val="21"/>
          <w:shd w:val="clear" w:color="auto" w:fill="FFFFFF"/>
        </w:rPr>
        <w:t>.</w:t>
      </w:r>
    </w:p>
    <w:p w:rsidR="001938BA" w:rsidRPr="001938BA" w:rsidRDefault="001938BA" w:rsidP="001938BA">
      <w:pPr>
        <w:pStyle w:val="NoSpacing"/>
        <w:jc w:val="both"/>
        <w:rPr>
          <w:rFonts w:ascii="Arial Narrow" w:hAnsi="Arial Narrow"/>
          <w:b w:val="0"/>
          <w:sz w:val="8"/>
          <w:szCs w:val="21"/>
          <w:shd w:val="clear" w:color="auto" w:fill="FFFFFF"/>
        </w:rPr>
      </w:pPr>
      <w:r w:rsidRPr="001938BA">
        <w:rPr>
          <w:rFonts w:ascii="Arial Narrow" w:hAnsi="Arial Narrow"/>
          <w:b w:val="0"/>
          <w:sz w:val="8"/>
          <w:szCs w:val="21"/>
          <w:shd w:val="clear" w:color="auto" w:fill="FFFFFF"/>
        </w:rPr>
        <w:t xml:space="preserve">  </w:t>
      </w:r>
    </w:p>
    <w:p w:rsidR="003D68BB" w:rsidRPr="00ED1FE2" w:rsidRDefault="003D68BB" w:rsidP="003D68BB">
      <w:pPr>
        <w:pStyle w:val="NoSpacing"/>
        <w:rPr>
          <w:rFonts w:cstheme="minorHAnsi"/>
          <w:sz w:val="22"/>
          <w:u w:val="single"/>
        </w:rPr>
      </w:pPr>
      <w:r w:rsidRPr="00ED1FE2">
        <w:rPr>
          <w:rFonts w:cstheme="minorHAnsi"/>
          <w:sz w:val="22"/>
          <w:u w:val="single"/>
        </w:rPr>
        <w:t>SPECIAL MEMBERSHIP REPORT</w:t>
      </w:r>
    </w:p>
    <w:p w:rsidR="003D68BB" w:rsidRPr="00ED1FE2" w:rsidRDefault="00ED1FE2" w:rsidP="003D68BB">
      <w:pPr>
        <w:pStyle w:val="NoSpacing"/>
        <w:jc w:val="both"/>
        <w:rPr>
          <w:rFonts w:ascii="Arial Narrow" w:hAnsi="Arial Narrow"/>
          <w:b w:val="0"/>
          <w:bCs/>
          <w:sz w:val="21"/>
          <w:szCs w:val="21"/>
        </w:rPr>
      </w:pPr>
      <w:r w:rsidRPr="00D5029F">
        <w:rPr>
          <w:rFonts w:ascii="Arial Narrow" w:hAnsi="Arial Narrow"/>
          <w:bCs/>
          <w:sz w:val="21"/>
          <w:szCs w:val="21"/>
        </w:rPr>
        <w:t xml:space="preserve">Next </w:t>
      </w:r>
      <w:r w:rsidR="003D68BB" w:rsidRPr="00D5029F">
        <w:rPr>
          <w:rFonts w:ascii="Arial Narrow" w:hAnsi="Arial Narrow"/>
          <w:bCs/>
          <w:sz w:val="21"/>
          <w:szCs w:val="21"/>
        </w:rPr>
        <w:t>Sunday</w:t>
      </w:r>
      <w:r w:rsidR="003D68BB" w:rsidRPr="00ED1FE2">
        <w:rPr>
          <w:rFonts w:ascii="Arial Narrow" w:hAnsi="Arial Narrow"/>
          <w:b w:val="0"/>
          <w:bCs/>
          <w:sz w:val="21"/>
          <w:szCs w:val="21"/>
        </w:rPr>
        <w:t xml:space="preserve"> April 23rd we will take a few minutes in the Worship Service to have Jeff share the Minutes and By-Laws of our new corporation.  Copies will be given to all in attendance.  This meets another one of the requirements as part of our Disaffiliation from the United Methodist Church.</w:t>
      </w:r>
    </w:p>
    <w:p w:rsidR="00ED1FE2" w:rsidRPr="00ED1FE2" w:rsidRDefault="00ED1FE2" w:rsidP="003D68BB">
      <w:pPr>
        <w:pStyle w:val="NoSpacing"/>
        <w:jc w:val="both"/>
        <w:rPr>
          <w:rFonts w:ascii="Arial Narrow" w:hAnsi="Arial Narrow"/>
          <w:b w:val="0"/>
          <w:bCs/>
          <w:sz w:val="8"/>
          <w:szCs w:val="21"/>
        </w:rPr>
      </w:pPr>
    </w:p>
    <w:p w:rsidR="005E4B9B" w:rsidRDefault="005E4B9B" w:rsidP="005E4B9B">
      <w:pPr>
        <w:spacing w:after="0" w:line="240" w:lineRule="auto"/>
        <w:rPr>
          <w:rFonts w:cs="Times New Roman"/>
          <w:b/>
          <w:u w:val="single"/>
        </w:rPr>
      </w:pPr>
      <w:r>
        <w:rPr>
          <w:rFonts w:cs="Times New Roman"/>
          <w:b/>
          <w:u w:val="single"/>
        </w:rPr>
        <w:t>UPCOMING MEETINGS</w:t>
      </w:r>
    </w:p>
    <w:p w:rsidR="005E4B9B" w:rsidRDefault="005E4B9B" w:rsidP="005E4B9B">
      <w:pPr>
        <w:spacing w:after="0" w:line="240" w:lineRule="auto"/>
        <w:rPr>
          <w:rFonts w:ascii="Arial Narrow" w:hAnsi="Arial Narrow" w:cs="Times New Roman"/>
          <w:b/>
        </w:rPr>
      </w:pPr>
      <w:r>
        <w:rPr>
          <w:rFonts w:ascii="Arial Narrow" w:hAnsi="Arial Narrow" w:cs="Times New Roman"/>
          <w:b/>
        </w:rPr>
        <w:t>April 22</w:t>
      </w:r>
      <w:r w:rsidRPr="005E4B9B">
        <w:rPr>
          <w:rFonts w:ascii="Arial Narrow" w:hAnsi="Arial Narrow" w:cs="Times New Roman"/>
          <w:b/>
          <w:vertAlign w:val="superscript"/>
        </w:rPr>
        <w:t>nd</w:t>
      </w:r>
      <w:r>
        <w:rPr>
          <w:rFonts w:ascii="Arial Narrow" w:hAnsi="Arial Narrow" w:cs="Times New Roman"/>
          <w:b/>
        </w:rPr>
        <w:t xml:space="preserve"> – VBS Meeting with Diana @ 10:00 am</w:t>
      </w:r>
    </w:p>
    <w:p w:rsidR="005E4B9B" w:rsidRDefault="005E4B9B" w:rsidP="005E4B9B">
      <w:pPr>
        <w:spacing w:after="0" w:line="240" w:lineRule="auto"/>
        <w:rPr>
          <w:rFonts w:ascii="Arial Narrow" w:hAnsi="Arial Narrow" w:cs="Times New Roman"/>
          <w:b/>
        </w:rPr>
      </w:pPr>
      <w:r>
        <w:rPr>
          <w:rFonts w:ascii="Arial Narrow" w:hAnsi="Arial Narrow" w:cs="Times New Roman"/>
          <w:b/>
        </w:rPr>
        <w:t>April 23</w:t>
      </w:r>
      <w:r w:rsidRPr="005E4B9B">
        <w:rPr>
          <w:rFonts w:ascii="Arial Narrow" w:hAnsi="Arial Narrow" w:cs="Times New Roman"/>
          <w:b/>
          <w:vertAlign w:val="superscript"/>
        </w:rPr>
        <w:t>rd</w:t>
      </w:r>
      <w:r>
        <w:rPr>
          <w:rFonts w:ascii="Arial Narrow" w:hAnsi="Arial Narrow" w:cs="Times New Roman"/>
          <w:b/>
        </w:rPr>
        <w:t xml:space="preserve"> – Worship Committee Meeting with Bev @ 8:15 am</w:t>
      </w:r>
    </w:p>
    <w:p w:rsidR="005E4B9B" w:rsidRPr="005E4B9B" w:rsidRDefault="005E4B9B" w:rsidP="005E4B9B">
      <w:pPr>
        <w:spacing w:after="0" w:line="240" w:lineRule="auto"/>
        <w:rPr>
          <w:rFonts w:ascii="Arial Narrow" w:hAnsi="Arial Narrow" w:cs="Times New Roman"/>
          <w:sz w:val="8"/>
        </w:rPr>
      </w:pPr>
    </w:p>
    <w:p w:rsidR="005E4B9B" w:rsidRPr="005E4B9B" w:rsidRDefault="005E4B9B" w:rsidP="005E4B9B">
      <w:pPr>
        <w:spacing w:after="0" w:line="240" w:lineRule="auto"/>
        <w:rPr>
          <w:rFonts w:cs="Times New Roman"/>
          <w:b/>
          <w:u w:val="single"/>
        </w:rPr>
      </w:pPr>
      <w:r w:rsidRPr="005E4B9B">
        <w:rPr>
          <w:rFonts w:cs="Times New Roman"/>
          <w:b/>
          <w:u w:val="single"/>
        </w:rPr>
        <w:t>COUNCIL MEETING &amp; COMMITTEE REPORTS</w:t>
      </w:r>
    </w:p>
    <w:p w:rsidR="005E4B9B" w:rsidRPr="005E4B9B" w:rsidRDefault="005E4B9B" w:rsidP="005E4B9B">
      <w:pPr>
        <w:pStyle w:val="NoSpacing"/>
        <w:jc w:val="both"/>
        <w:rPr>
          <w:rFonts w:ascii="Arial Narrow" w:hAnsi="Arial Narrow"/>
          <w:b w:val="0"/>
          <w:bCs/>
          <w:sz w:val="21"/>
          <w:szCs w:val="21"/>
        </w:rPr>
      </w:pPr>
      <w:r w:rsidRPr="005E4B9B">
        <w:rPr>
          <w:rFonts w:ascii="Arial Narrow" w:hAnsi="Arial Narrow"/>
          <w:b w:val="0"/>
          <w:sz w:val="21"/>
          <w:szCs w:val="21"/>
        </w:rPr>
        <w:t xml:space="preserve">Our next meeting of 2023 is </w:t>
      </w:r>
      <w:r w:rsidRPr="005E4B9B">
        <w:rPr>
          <w:rFonts w:ascii="Arial Narrow" w:hAnsi="Arial Narrow"/>
          <w:bCs/>
          <w:sz w:val="21"/>
          <w:szCs w:val="21"/>
        </w:rPr>
        <w:t>Thur. May 4</w:t>
      </w:r>
      <w:r w:rsidRPr="005E4B9B">
        <w:rPr>
          <w:rFonts w:ascii="Arial Narrow" w:hAnsi="Arial Narrow"/>
          <w:bCs/>
          <w:sz w:val="21"/>
          <w:szCs w:val="21"/>
          <w:vertAlign w:val="superscript"/>
        </w:rPr>
        <w:t>th</w:t>
      </w:r>
      <w:r w:rsidRPr="005E4B9B">
        <w:rPr>
          <w:rFonts w:ascii="Arial Narrow" w:hAnsi="Arial Narrow"/>
          <w:b w:val="0"/>
          <w:sz w:val="21"/>
          <w:szCs w:val="21"/>
        </w:rPr>
        <w:t xml:space="preserve"> </w:t>
      </w:r>
      <w:r w:rsidRPr="005E4B9B">
        <w:rPr>
          <w:rFonts w:ascii="Arial Narrow" w:hAnsi="Arial Narrow"/>
          <w:sz w:val="21"/>
          <w:szCs w:val="21"/>
        </w:rPr>
        <w:t>at 6:30 pm</w:t>
      </w:r>
      <w:r w:rsidRPr="005E4B9B">
        <w:rPr>
          <w:rFonts w:ascii="Arial Narrow" w:hAnsi="Arial Narrow"/>
          <w:b w:val="0"/>
          <w:sz w:val="21"/>
          <w:szCs w:val="21"/>
        </w:rPr>
        <w:t xml:space="preserve"> in the Adult Classroom.  </w:t>
      </w:r>
      <w:r w:rsidRPr="005E4B9B">
        <w:rPr>
          <w:rFonts w:ascii="Arial Narrow" w:hAnsi="Arial Narrow"/>
          <w:b w:val="0"/>
          <w:sz w:val="21"/>
          <w:szCs w:val="21"/>
          <w:u w:val="single"/>
        </w:rPr>
        <w:t xml:space="preserve">Reports are due to Lisa by Sun. April </w:t>
      </w:r>
      <w:proofErr w:type="gramStart"/>
      <w:r w:rsidRPr="005E4B9B">
        <w:rPr>
          <w:rFonts w:ascii="Arial Narrow" w:hAnsi="Arial Narrow"/>
          <w:b w:val="0"/>
          <w:sz w:val="21"/>
          <w:szCs w:val="21"/>
          <w:u w:val="single"/>
        </w:rPr>
        <w:t>30</w:t>
      </w:r>
      <w:r w:rsidRPr="005E4B9B">
        <w:rPr>
          <w:rFonts w:ascii="Arial Narrow" w:hAnsi="Arial Narrow"/>
          <w:b w:val="0"/>
          <w:sz w:val="21"/>
          <w:szCs w:val="21"/>
          <w:u w:val="single"/>
          <w:vertAlign w:val="superscript"/>
        </w:rPr>
        <w:t>th</w:t>
      </w:r>
      <w:r w:rsidRPr="005E4B9B">
        <w:rPr>
          <w:rFonts w:ascii="Arial Narrow" w:hAnsi="Arial Narrow"/>
          <w:b w:val="0"/>
          <w:sz w:val="21"/>
          <w:szCs w:val="21"/>
          <w:u w:val="single"/>
        </w:rPr>
        <w:t xml:space="preserve"> </w:t>
      </w:r>
      <w:r w:rsidRPr="005E4B9B">
        <w:rPr>
          <w:rFonts w:ascii="Arial Narrow" w:hAnsi="Arial Narrow"/>
          <w:b w:val="0"/>
          <w:sz w:val="21"/>
          <w:szCs w:val="21"/>
        </w:rPr>
        <w:t xml:space="preserve"> to</w:t>
      </w:r>
      <w:proofErr w:type="gramEnd"/>
      <w:r w:rsidRPr="005E4B9B">
        <w:rPr>
          <w:rFonts w:ascii="Arial Narrow" w:hAnsi="Arial Narrow"/>
          <w:b w:val="0"/>
          <w:sz w:val="21"/>
          <w:szCs w:val="21"/>
        </w:rPr>
        <w:t xml:space="preserve"> be included in the packet for the meeting.</w:t>
      </w:r>
    </w:p>
    <w:p w:rsidR="005E4B9B" w:rsidRPr="005E4B9B" w:rsidRDefault="005E4B9B" w:rsidP="003D68BB">
      <w:pPr>
        <w:pStyle w:val="NoSpacing"/>
        <w:rPr>
          <w:rFonts w:ascii="Arial Narrow" w:hAnsi="Arial Narrow" w:cstheme="minorHAnsi"/>
          <w:b w:val="0"/>
          <w:sz w:val="8"/>
        </w:rPr>
      </w:pPr>
    </w:p>
    <w:p w:rsidR="003D68BB" w:rsidRPr="00ED1FE2" w:rsidRDefault="003D68BB" w:rsidP="003D68BB">
      <w:pPr>
        <w:pStyle w:val="NoSpacing"/>
        <w:rPr>
          <w:rFonts w:cstheme="minorHAnsi"/>
          <w:sz w:val="22"/>
          <w:u w:val="single"/>
        </w:rPr>
      </w:pPr>
      <w:r w:rsidRPr="00ED1FE2">
        <w:rPr>
          <w:rFonts w:cstheme="minorHAnsi"/>
          <w:sz w:val="22"/>
          <w:u w:val="single"/>
        </w:rPr>
        <w:t>SPECIAL MOTHER'S DAY PROGRAM MAY 14</w:t>
      </w:r>
    </w:p>
    <w:p w:rsidR="003D68BB" w:rsidRDefault="003D68BB" w:rsidP="003D68BB">
      <w:pPr>
        <w:pStyle w:val="NoSpacing"/>
        <w:jc w:val="both"/>
        <w:rPr>
          <w:rFonts w:ascii="Arial Narrow" w:hAnsi="Arial Narrow"/>
          <w:b w:val="0"/>
          <w:bCs/>
          <w:sz w:val="21"/>
          <w:szCs w:val="21"/>
          <w:u w:val="single"/>
        </w:rPr>
      </w:pPr>
      <w:r w:rsidRPr="00ED1FE2">
        <w:rPr>
          <w:rFonts w:ascii="Arial Narrow" w:hAnsi="Arial Narrow"/>
          <w:b w:val="0"/>
          <w:bCs/>
          <w:sz w:val="21"/>
          <w:szCs w:val="21"/>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is making this program and her presence possible.  </w:t>
      </w:r>
      <w:r w:rsidRPr="00ED1FE2">
        <w:rPr>
          <w:rFonts w:ascii="Arial Narrow" w:hAnsi="Arial Narrow"/>
          <w:b w:val="0"/>
          <w:bCs/>
          <w:sz w:val="21"/>
          <w:szCs w:val="21"/>
          <w:u w:val="single"/>
        </w:rPr>
        <w:t>A light luncheon served by the Ladies Aide will follow the service.</w:t>
      </w:r>
    </w:p>
    <w:p w:rsidR="00D5029F" w:rsidRPr="00D5029F" w:rsidRDefault="00D5029F" w:rsidP="003D68BB">
      <w:pPr>
        <w:pStyle w:val="NoSpacing"/>
        <w:jc w:val="both"/>
        <w:rPr>
          <w:rFonts w:ascii="Arial Narrow" w:hAnsi="Arial Narrow"/>
          <w:b w:val="0"/>
          <w:bCs/>
          <w:sz w:val="8"/>
          <w:szCs w:val="21"/>
        </w:rPr>
      </w:pPr>
    </w:p>
    <w:p w:rsidR="008A3885" w:rsidRPr="00ED1FE2" w:rsidRDefault="008A3885" w:rsidP="008A3885">
      <w:pPr>
        <w:spacing w:after="0" w:line="240" w:lineRule="auto"/>
        <w:rPr>
          <w:rFonts w:cstheme="minorHAnsi"/>
          <w:b/>
          <w:bCs/>
          <w:u w:val="single"/>
        </w:rPr>
      </w:pPr>
      <w:r w:rsidRPr="00ED1FE2">
        <w:rPr>
          <w:rFonts w:cstheme="minorHAnsi"/>
          <w:b/>
          <w:bCs/>
          <w:u w:val="single"/>
        </w:rPr>
        <w:t>SODA TABS</w:t>
      </w:r>
    </w:p>
    <w:p w:rsidR="008A3885" w:rsidRPr="00ED1FE2" w:rsidRDefault="008A3885" w:rsidP="008A3885">
      <w:pPr>
        <w:spacing w:after="0" w:line="240" w:lineRule="auto"/>
        <w:jc w:val="both"/>
        <w:rPr>
          <w:rFonts w:ascii="Arial Narrow" w:hAnsi="Arial Narrow" w:cs="Times New Roman"/>
          <w:szCs w:val="21"/>
        </w:rPr>
      </w:pPr>
      <w:r w:rsidRPr="00ED1FE2">
        <w:rPr>
          <w:rFonts w:ascii="Arial Narrow" w:hAnsi="Arial Narrow" w:cs="Times New Roman"/>
          <w:szCs w:val="21"/>
        </w:rPr>
        <w:t>Save your soda tabs off the aluminum cans for the Ronald McDonald’s House.  There is an orange plastic container marked in the Narthex.</w:t>
      </w:r>
    </w:p>
    <w:p w:rsidR="008A3885" w:rsidRPr="008A3885" w:rsidRDefault="008A3885" w:rsidP="00303454">
      <w:pPr>
        <w:pStyle w:val="NoSpacing"/>
        <w:rPr>
          <w:rFonts w:ascii="Arial Narrow" w:hAnsi="Arial Narrow"/>
          <w:b w:val="0"/>
          <w:sz w:val="8"/>
          <w:szCs w:val="24"/>
        </w:rPr>
      </w:pPr>
    </w:p>
    <w:p w:rsidR="003D68BB" w:rsidRPr="00ED1FE2" w:rsidRDefault="003D68BB" w:rsidP="00303454">
      <w:pPr>
        <w:pStyle w:val="NoSpacing"/>
        <w:rPr>
          <w:sz w:val="22"/>
          <w:szCs w:val="24"/>
          <w:u w:val="single"/>
        </w:rPr>
      </w:pPr>
      <w:r w:rsidRPr="00ED1FE2">
        <w:rPr>
          <w:sz w:val="22"/>
          <w:szCs w:val="24"/>
          <w:u w:val="single"/>
        </w:rPr>
        <w:t>COFFEE TIME BEFORE WORSHIP</w:t>
      </w:r>
    </w:p>
    <w:p w:rsidR="008D63B2" w:rsidRPr="00ED1FE2" w:rsidRDefault="003D68BB" w:rsidP="003D68BB">
      <w:pPr>
        <w:pStyle w:val="NoSpacing"/>
        <w:jc w:val="both"/>
        <w:rPr>
          <w:rFonts w:ascii="Arial Narrow" w:hAnsi="Arial Narrow"/>
          <w:b w:val="0"/>
          <w:bCs/>
          <w:sz w:val="22"/>
        </w:rPr>
      </w:pPr>
      <w:r w:rsidRPr="00ED1FE2">
        <w:rPr>
          <w:rFonts w:ascii="Arial Narrow" w:hAnsi="Arial Narrow"/>
          <w:b w:val="0"/>
          <w:bCs/>
          <w:sz w:val="22"/>
        </w:rPr>
        <w:t>All adults are invited to meet downstairs to enjoy coffee and fellowship from 8:30 am to 8:50 am every Sunday.</w:t>
      </w:r>
    </w:p>
    <w:p w:rsidR="00303454" w:rsidRPr="00573663" w:rsidRDefault="00303454" w:rsidP="00303454">
      <w:pPr>
        <w:pStyle w:val="NoSpacing"/>
        <w:jc w:val="both"/>
        <w:rPr>
          <w:rFonts w:ascii="Arial Narrow" w:hAnsi="Arial Narrow"/>
          <w:b w:val="0"/>
          <w:sz w:val="16"/>
        </w:rPr>
      </w:pPr>
    </w:p>
    <w:p w:rsidR="00303454" w:rsidRPr="00ED1FE2" w:rsidRDefault="00303454" w:rsidP="001938BA">
      <w:pPr>
        <w:pStyle w:val="NoSpacing"/>
        <w:jc w:val="center"/>
        <w:rPr>
          <w:rFonts w:cstheme="minorHAnsi"/>
          <w:sz w:val="22"/>
          <w:u w:val="single"/>
        </w:rPr>
      </w:pPr>
      <w:r w:rsidRPr="00ED1FE2">
        <w:rPr>
          <w:rFonts w:cstheme="minorHAnsi"/>
          <w:sz w:val="22"/>
          <w:u w:val="single"/>
        </w:rPr>
        <w:t>SNYDER’S CHURCH:  OUR PURPOSE!</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sectPr w:rsidR="00303454" w:rsidRPr="00ED1FE2"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9D" w:rsidRDefault="0080589D" w:rsidP="008378A0">
      <w:pPr>
        <w:spacing w:after="0" w:line="240" w:lineRule="auto"/>
      </w:pPr>
      <w:r>
        <w:separator/>
      </w:r>
    </w:p>
  </w:endnote>
  <w:endnote w:type="continuationSeparator" w:id="0">
    <w:p w:rsidR="0080589D" w:rsidRDefault="0080589D"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9D" w:rsidRDefault="0080589D" w:rsidP="008378A0">
      <w:pPr>
        <w:spacing w:after="0" w:line="240" w:lineRule="auto"/>
      </w:pPr>
      <w:r>
        <w:separator/>
      </w:r>
    </w:p>
  </w:footnote>
  <w:footnote w:type="continuationSeparator" w:id="0">
    <w:p w:rsidR="0080589D" w:rsidRDefault="0080589D"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4"/>
  </w:num>
  <w:num w:numId="3">
    <w:abstractNumId w:val="7"/>
  </w:num>
  <w:num w:numId="4">
    <w:abstractNumId w:val="16"/>
  </w:num>
  <w:num w:numId="5">
    <w:abstractNumId w:val="4"/>
  </w:num>
  <w:num w:numId="6">
    <w:abstractNumId w:val="29"/>
  </w:num>
  <w:num w:numId="7">
    <w:abstractNumId w:val="40"/>
  </w:num>
  <w:num w:numId="8">
    <w:abstractNumId w:val="23"/>
  </w:num>
  <w:num w:numId="9">
    <w:abstractNumId w:val="22"/>
  </w:num>
  <w:num w:numId="10">
    <w:abstractNumId w:val="43"/>
  </w:num>
  <w:num w:numId="11">
    <w:abstractNumId w:val="0"/>
  </w:num>
  <w:num w:numId="12">
    <w:abstractNumId w:val="38"/>
  </w:num>
  <w:num w:numId="13">
    <w:abstractNumId w:val="33"/>
  </w:num>
  <w:num w:numId="14">
    <w:abstractNumId w:val="12"/>
  </w:num>
  <w:num w:numId="15">
    <w:abstractNumId w:val="25"/>
  </w:num>
  <w:num w:numId="16">
    <w:abstractNumId w:val="36"/>
  </w:num>
  <w:num w:numId="17">
    <w:abstractNumId w:val="19"/>
  </w:num>
  <w:num w:numId="18">
    <w:abstractNumId w:val="31"/>
  </w:num>
  <w:num w:numId="19">
    <w:abstractNumId w:val="10"/>
  </w:num>
  <w:num w:numId="20">
    <w:abstractNumId w:val="37"/>
  </w:num>
  <w:num w:numId="21">
    <w:abstractNumId w:val="2"/>
  </w:num>
  <w:num w:numId="22">
    <w:abstractNumId w:val="18"/>
  </w:num>
  <w:num w:numId="23">
    <w:abstractNumId w:val="26"/>
  </w:num>
  <w:num w:numId="24">
    <w:abstractNumId w:val="9"/>
  </w:num>
  <w:num w:numId="25">
    <w:abstractNumId w:val="34"/>
  </w:num>
  <w:num w:numId="26">
    <w:abstractNumId w:val="1"/>
  </w:num>
  <w:num w:numId="27">
    <w:abstractNumId w:val="11"/>
  </w:num>
  <w:num w:numId="28">
    <w:abstractNumId w:val="5"/>
  </w:num>
  <w:num w:numId="29">
    <w:abstractNumId w:val="27"/>
  </w:num>
  <w:num w:numId="30">
    <w:abstractNumId w:val="30"/>
  </w:num>
  <w:num w:numId="31">
    <w:abstractNumId w:val="8"/>
  </w:num>
  <w:num w:numId="32">
    <w:abstractNumId w:val="32"/>
  </w:num>
  <w:num w:numId="33">
    <w:abstractNumId w:val="15"/>
  </w:num>
  <w:num w:numId="34">
    <w:abstractNumId w:val="3"/>
  </w:num>
  <w:num w:numId="35">
    <w:abstractNumId w:val="17"/>
  </w:num>
  <w:num w:numId="36">
    <w:abstractNumId w:val="35"/>
  </w:num>
  <w:num w:numId="37">
    <w:abstractNumId w:val="28"/>
  </w:num>
  <w:num w:numId="38">
    <w:abstractNumId w:val="21"/>
  </w:num>
  <w:num w:numId="39">
    <w:abstractNumId w:val="41"/>
  </w:num>
  <w:num w:numId="40">
    <w:abstractNumId w:val="20"/>
  </w:num>
  <w:num w:numId="41">
    <w:abstractNumId w:val="14"/>
  </w:num>
  <w:num w:numId="42">
    <w:abstractNumId w:val="42"/>
  </w:num>
  <w:num w:numId="43">
    <w:abstractNumId w:val="13"/>
  </w:num>
  <w:num w:numId="4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abear1256@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ydersChurchOffice@gmail.com" TargetMode="External"/><Relationship Id="rId5" Type="http://schemas.openxmlformats.org/officeDocument/2006/relationships/webSettings" Target="webSettings.xml"/><Relationship Id="rId10" Type="http://schemas.openxmlformats.org/officeDocument/2006/relationships/hyperlink" Target="http://WWW.SnydersChurchNB.ORG" TargetMode="External"/><Relationship Id="rId4" Type="http://schemas.openxmlformats.org/officeDocument/2006/relationships/settings" Target="settings.xml"/><Relationship Id="rId9" Type="http://schemas.openxmlformats.org/officeDocument/2006/relationships/hyperlink" Target="https://l.facebook.com/l.php?u=https%3A%2F%2Fsnyders-church.mycokesburyvbs.com%2F%3Ffbclid%3DIwAR1vHMnmmF4IE76w-yzd7PW4nQR_jkt72vlNWyOdAd7ibU04sT6A2Wa41AY&amp;h=AT2mt7t2kRBwH2cmU08pF5bOjXHnZHAcH_JzRO-oR3tF592yDB3p7LfFKh__dfIT-a_gsPyszLzTqdtYd0hAYOIdh152F2YVl1ag7NZbwcd3We-O5d3qxecnJjVEtChbIRLO&amp;__tn__=-UK-R&amp;c%5b0%5d=AT2YvVT6OBq_BrEhIaxqB7aLlzDt-MQm1ZotrgvgvBg3Z4QMyL8Eh_oL13CSm9DkDQDbJZ4wTSg5aOlkb58tDQZeCommIgY95tdy0-L3gVA3eWGiU5s0GBosuLcGshenTLm2BpoNMgL9YG-rGd_7F28sNuEI21lZBZZpv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90C0-A403-4E0B-B7FF-F50DC859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88</cp:revision>
  <cp:lastPrinted>2023-04-15T16:28:00Z</cp:lastPrinted>
  <dcterms:created xsi:type="dcterms:W3CDTF">2023-03-04T03:28:00Z</dcterms:created>
  <dcterms:modified xsi:type="dcterms:W3CDTF">2023-04-15T18:19:00Z</dcterms:modified>
</cp:coreProperties>
</file>