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4C4456" w:rsidRDefault="004C4456" w:rsidP="004C4456">
      <w:pPr>
        <w:pStyle w:val="NoSpacing"/>
        <w:rPr>
          <w:b w:val="0"/>
          <w:sz w:val="16"/>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193A95" w:rsidP="00F8061B">
            <w:pPr>
              <w:pStyle w:val="NoSpacing"/>
              <w:jc w:val="center"/>
              <w:rPr>
                <w:rFonts w:ascii="Arial Narrow" w:hAnsi="Arial Narrow"/>
                <w:sz w:val="18"/>
                <w:szCs w:val="18"/>
              </w:rPr>
            </w:pPr>
            <w:r w:rsidRPr="00193A95">
              <w:rPr>
                <w:rFonts w:ascii="Arial Narrow" w:hAnsi="Arial Narrow"/>
                <w:sz w:val="18"/>
                <w:szCs w:val="19"/>
              </w:rPr>
              <w:t>February 6,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1B03A8" w:rsidP="00A87DAC">
            <w:pPr>
              <w:pStyle w:val="NoSpacing"/>
              <w:jc w:val="center"/>
              <w:rPr>
                <w:rFonts w:ascii="Arial Narrow" w:hAnsi="Arial Narrow"/>
                <w:sz w:val="18"/>
                <w:szCs w:val="19"/>
              </w:rPr>
            </w:pPr>
            <w:r>
              <w:rPr>
                <w:rFonts w:ascii="Arial Narrow" w:hAnsi="Arial Narrow"/>
                <w:sz w:val="18"/>
                <w:szCs w:val="19"/>
              </w:rPr>
              <w:t xml:space="preserve">February </w:t>
            </w:r>
            <w:r w:rsidR="00193A95">
              <w:rPr>
                <w:rFonts w:ascii="Arial Narrow" w:hAnsi="Arial Narrow"/>
                <w:sz w:val="18"/>
                <w:szCs w:val="19"/>
              </w:rPr>
              <w:t>13</w:t>
            </w:r>
            <w:r w:rsidR="00F8061B"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193A95" w:rsidP="00F8061B">
            <w:pPr>
              <w:pStyle w:val="NoSpacing"/>
              <w:jc w:val="center"/>
              <w:rPr>
                <w:rFonts w:ascii="Arial Narrow" w:hAnsi="Arial Narrow"/>
                <w:sz w:val="18"/>
                <w:szCs w:val="18"/>
              </w:rPr>
            </w:pPr>
            <w:r w:rsidRPr="00193A95">
              <w:rPr>
                <w:rFonts w:ascii="Arial Narrow" w:hAnsi="Arial Narrow"/>
                <w:sz w:val="18"/>
                <w:szCs w:val="19"/>
              </w:rPr>
              <w:t>Sharon Graham</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883DC9" w:rsidP="00F8061B">
            <w:pPr>
              <w:pStyle w:val="NoSpacing"/>
              <w:jc w:val="center"/>
              <w:rPr>
                <w:rFonts w:ascii="Arial Narrow" w:hAnsi="Arial Narrow"/>
                <w:sz w:val="18"/>
                <w:szCs w:val="19"/>
              </w:rPr>
            </w:pPr>
            <w:r>
              <w:rPr>
                <w:rFonts w:ascii="Arial Narrow" w:hAnsi="Arial Narrow"/>
                <w:sz w:val="18"/>
                <w:szCs w:val="19"/>
              </w:rPr>
              <w:t>Paula Beaston</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193A95" w:rsidP="00F8061B">
            <w:pPr>
              <w:jc w:val="center"/>
              <w:rPr>
                <w:rFonts w:ascii="Arial Narrow" w:hAnsi="Arial Narrow"/>
                <w:b/>
                <w:sz w:val="18"/>
                <w:szCs w:val="19"/>
              </w:rPr>
            </w:pPr>
            <w:r>
              <w:rPr>
                <w:rFonts w:ascii="Arial Narrow" w:hAnsi="Arial Narrow"/>
                <w:b/>
                <w:sz w:val="18"/>
                <w:szCs w:val="18"/>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A87DAC">
        <w:rPr>
          <w:sz w:val="24"/>
        </w:rPr>
        <w:t xml:space="preserve">JANUARY </w:t>
      </w:r>
      <w:r w:rsidR="00CB58EA">
        <w:rPr>
          <w:sz w:val="24"/>
        </w:rPr>
        <w:t>30</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403F5" w:rsidRDefault="005403F5" w:rsidP="00C43992">
            <w:pPr>
              <w:pStyle w:val="NoSpacing"/>
              <w:jc w:val="center"/>
              <w:rPr>
                <w:rFonts w:ascii="Arial Narrow" w:hAnsi="Arial Narrow"/>
                <w:sz w:val="18"/>
                <w:szCs w:val="18"/>
              </w:rPr>
            </w:pPr>
          </w:p>
          <w:p w:rsidR="005636C6" w:rsidRPr="0078411E" w:rsidRDefault="005636C6" w:rsidP="00C4399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P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Attendance –</w:t>
            </w:r>
            <w:r w:rsidR="00A01410">
              <w:rPr>
                <w:rFonts w:ascii="Arial Narrow" w:hAnsi="Arial Narrow"/>
                <w:sz w:val="18"/>
                <w:szCs w:val="18"/>
              </w:rPr>
              <w:t>35</w:t>
            </w:r>
          </w:p>
          <w:p w:rsidR="00F530FF" w:rsidRDefault="003D558B" w:rsidP="00A87DAC">
            <w:pPr>
              <w:pStyle w:val="NoSpacing"/>
              <w:tabs>
                <w:tab w:val="left" w:pos="1057"/>
                <w:tab w:val="left" w:pos="1257"/>
              </w:tabs>
              <w:jc w:val="center"/>
              <w:rPr>
                <w:rFonts w:ascii="Arial Narrow" w:hAnsi="Arial Narrow"/>
                <w:sz w:val="18"/>
                <w:szCs w:val="18"/>
              </w:rPr>
            </w:pPr>
            <w:proofErr w:type="spellStart"/>
            <w:r w:rsidRPr="003D558B">
              <w:rPr>
                <w:rFonts w:ascii="Arial Narrow" w:hAnsi="Arial Narrow"/>
                <w:sz w:val="18"/>
                <w:szCs w:val="18"/>
              </w:rPr>
              <w:t>Facebook</w:t>
            </w:r>
            <w:proofErr w:type="spellEnd"/>
            <w:r w:rsidRPr="003D558B">
              <w:rPr>
                <w:rFonts w:ascii="Arial Narrow" w:hAnsi="Arial Narrow"/>
                <w:sz w:val="18"/>
                <w:szCs w:val="18"/>
              </w:rPr>
              <w:t>\YouTube</w:t>
            </w:r>
          </w:p>
          <w:p w:rsidR="003B7F14" w:rsidRPr="00773B57" w:rsidRDefault="003B7F14" w:rsidP="00A87DAC">
            <w:pPr>
              <w:pStyle w:val="NoSpacing"/>
              <w:tabs>
                <w:tab w:val="left" w:pos="1057"/>
                <w:tab w:val="left" w:pos="1257"/>
              </w:tabs>
              <w:jc w:val="center"/>
              <w:rPr>
                <w:rFonts w:ascii="Arial Narrow" w:hAnsi="Arial Narrow"/>
                <w:sz w:val="18"/>
                <w:szCs w:val="18"/>
              </w:rPr>
            </w:pPr>
            <w:r>
              <w:rPr>
                <w:rFonts w:ascii="Arial Narrow" w:hAnsi="Arial Narrow"/>
                <w:sz w:val="18"/>
                <w:szCs w:val="18"/>
              </w:rPr>
              <w:t>39</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CB58EA">
              <w:rPr>
                <w:rFonts w:ascii="Arial Narrow" w:hAnsi="Arial Narrow"/>
                <w:color w:val="000000" w:themeColor="text1"/>
                <w:sz w:val="18"/>
                <w:szCs w:val="18"/>
              </w:rPr>
              <w:t>73</w:t>
            </w:r>
            <w:r w:rsidR="00C53BBE">
              <w:rPr>
                <w:rFonts w:ascii="Arial Narrow" w:hAnsi="Arial Narrow"/>
                <w:color w:val="000000" w:themeColor="text1"/>
                <w:sz w:val="18"/>
                <w:szCs w:val="18"/>
              </w:rPr>
              <w:t>4</w:t>
            </w:r>
            <w:r w:rsidR="00CB58EA">
              <w:rPr>
                <w:rFonts w:ascii="Arial Narrow" w:hAnsi="Arial Narrow"/>
                <w:color w:val="000000" w:themeColor="text1"/>
                <w:sz w:val="18"/>
                <w:szCs w:val="18"/>
              </w:rPr>
              <w:t>.00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CB58EA">
              <w:rPr>
                <w:rFonts w:ascii="Arial Narrow" w:hAnsi="Arial Narrow"/>
                <w:sz w:val="18"/>
                <w:szCs w:val="18"/>
              </w:rPr>
              <w:t>20.00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A87DAC">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C53BBE">
              <w:rPr>
                <w:rFonts w:ascii="Arial Narrow" w:hAnsi="Arial Narrow"/>
                <w:sz w:val="18"/>
                <w:szCs w:val="18"/>
              </w:rPr>
              <w:t>29</w:t>
            </w:r>
            <w:r w:rsidR="00CB58EA">
              <w:rPr>
                <w:rFonts w:ascii="Arial Narrow" w:hAnsi="Arial Narrow"/>
                <w:sz w:val="18"/>
                <w:szCs w:val="18"/>
              </w:rPr>
              <w:t>.0</w:t>
            </w:r>
            <w:r w:rsidR="00C53BBE">
              <w:rPr>
                <w:rFonts w:ascii="Arial Narrow" w:hAnsi="Arial Narrow"/>
                <w:sz w:val="18"/>
                <w:szCs w:val="18"/>
              </w:rPr>
              <w:t>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B58EA">
              <w:rPr>
                <w:rFonts w:ascii="Arial Narrow" w:hAnsi="Arial Narrow"/>
                <w:sz w:val="18"/>
                <w:szCs w:val="18"/>
              </w:rPr>
              <w:t>20.00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A87DAC">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C53BBE">
              <w:rPr>
                <w:rFonts w:ascii="Arial Narrow" w:hAnsi="Arial Narrow"/>
                <w:sz w:val="18"/>
                <w:szCs w:val="18"/>
              </w:rPr>
              <w:t>80</w:t>
            </w:r>
            <w:r w:rsidR="00CB58EA">
              <w:rPr>
                <w:rFonts w:ascii="Arial Narrow" w:hAnsi="Arial Narrow"/>
                <w:sz w:val="18"/>
                <w:szCs w:val="18"/>
              </w:rPr>
              <w:t>3.0</w:t>
            </w:r>
            <w:r w:rsidR="00C53BBE">
              <w:rPr>
                <w:rFonts w:ascii="Arial Narrow" w:hAnsi="Arial Narrow"/>
                <w:sz w:val="18"/>
                <w:szCs w:val="18"/>
              </w:rPr>
              <w:t>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2C4307" w:rsidRPr="00821A10" w:rsidRDefault="002C4307" w:rsidP="002C4307">
      <w:pPr>
        <w:spacing w:after="0" w:line="240" w:lineRule="auto"/>
        <w:jc w:val="center"/>
        <w:rPr>
          <w:rStyle w:val="Strong"/>
          <w:rFonts w:cstheme="minorHAnsi"/>
          <w:bCs w:val="0"/>
          <w:color w:val="000000"/>
          <w:u w:val="single"/>
        </w:rPr>
      </w:pPr>
      <w:r w:rsidRPr="00821A10">
        <w:rPr>
          <w:rStyle w:val="Strong"/>
          <w:rFonts w:cstheme="minorHAnsi"/>
          <w:bCs w:val="0"/>
          <w:color w:val="000000"/>
          <w:u w:val="single"/>
        </w:rPr>
        <w:t>FACEBOOK LIVE</w:t>
      </w:r>
    </w:p>
    <w:p w:rsidR="001A263B" w:rsidRPr="002E2269" w:rsidRDefault="001A263B" w:rsidP="001A263B">
      <w:pPr>
        <w:spacing w:after="0" w:line="240" w:lineRule="auto"/>
        <w:rPr>
          <w:rFonts w:ascii="Book Antiqua" w:eastAsia="Times New Roman" w:hAnsi="Book Antiqua" w:cs="Arial"/>
          <w:bCs/>
          <w:color w:val="000000"/>
          <w:sz w:val="20"/>
          <w:szCs w:val="24"/>
        </w:rPr>
      </w:pPr>
      <w:r w:rsidRPr="002E2269">
        <w:rPr>
          <w:rFonts w:ascii="Book Antiqua" w:eastAsia="Times New Roman" w:hAnsi="Book Antiqua" w:cs="Arial"/>
          <w:bCs/>
          <w:color w:val="000000"/>
          <w:sz w:val="20"/>
          <w:szCs w:val="24"/>
        </w:rPr>
        <w:t xml:space="preserve">Streaming </w:t>
      </w:r>
      <w:proofErr w:type="gramStart"/>
      <w:r w:rsidRPr="002E2269">
        <w:rPr>
          <w:rFonts w:ascii="Book Antiqua" w:eastAsia="Times New Roman" w:hAnsi="Book Antiqua" w:cs="Arial"/>
          <w:bCs/>
          <w:color w:val="000000"/>
          <w:sz w:val="20"/>
          <w:szCs w:val="24"/>
        </w:rPr>
        <w:t>On</w:t>
      </w:r>
      <w:proofErr w:type="gramEnd"/>
      <w:r w:rsidRPr="002E2269">
        <w:rPr>
          <w:rFonts w:ascii="Book Antiqua" w:eastAsia="Times New Roman" w:hAnsi="Book Antiqua" w:cs="Arial"/>
          <w:bCs/>
          <w:color w:val="000000"/>
          <w:sz w:val="20"/>
          <w:szCs w:val="24"/>
        </w:rPr>
        <w:t xml:space="preserve"> Facebook Live starting at </w:t>
      </w:r>
      <w:r w:rsidR="00DE506C" w:rsidRPr="002E2269">
        <w:rPr>
          <w:rFonts w:ascii="Book Antiqua" w:eastAsia="Times New Roman" w:hAnsi="Book Antiqua" w:cs="Arial"/>
          <w:bCs/>
          <w:color w:val="000000"/>
          <w:sz w:val="20"/>
          <w:szCs w:val="24"/>
        </w:rPr>
        <w:t>9:00</w:t>
      </w:r>
      <w:r w:rsidRPr="002E2269">
        <w:rPr>
          <w:rFonts w:ascii="Book Antiqua" w:eastAsia="Times New Roman" w:hAnsi="Book Antiqua" w:cs="Arial"/>
          <w:bCs/>
          <w:color w:val="000000"/>
          <w:sz w:val="20"/>
          <w:szCs w:val="24"/>
        </w:rPr>
        <w:t xml:space="preserve"> am Sundays On The Snyder’s UMC Facebook Page!</w:t>
      </w:r>
    </w:p>
    <w:p w:rsidR="002D5293" w:rsidRPr="00845835" w:rsidRDefault="002D5293" w:rsidP="002C4307">
      <w:pPr>
        <w:pStyle w:val="NoSpacing"/>
        <w:jc w:val="center"/>
        <w:rPr>
          <w:rFonts w:ascii="Arial Narrow" w:hAnsi="Arial Narrow" w:cstheme="minorHAnsi"/>
          <w:b w:val="0"/>
          <w:bCs/>
          <w:iCs/>
          <w:sz w:val="4"/>
          <w:szCs w:val="4"/>
        </w:rPr>
      </w:pPr>
    </w:p>
    <w:p w:rsidR="002C4307" w:rsidRPr="00AF0B92" w:rsidRDefault="002C4307" w:rsidP="002C4307">
      <w:pPr>
        <w:shd w:val="clear" w:color="auto" w:fill="FFFFFF"/>
        <w:spacing w:after="0" w:line="240" w:lineRule="auto"/>
        <w:jc w:val="center"/>
        <w:rPr>
          <w:rStyle w:val="Strong"/>
          <w:rFonts w:cstheme="minorHAnsi"/>
          <w:bCs w:val="0"/>
          <w:color w:val="000000"/>
          <w:u w:val="single"/>
        </w:rPr>
      </w:pPr>
      <w:r w:rsidRPr="00AF0B92">
        <w:rPr>
          <w:rStyle w:val="Strong"/>
          <w:rFonts w:cstheme="minorHAnsi"/>
          <w:bCs w:val="0"/>
          <w:color w:val="000000"/>
          <w:u w:val="single"/>
        </w:rPr>
        <w:t>SNYDERSUMC.ORG</w:t>
      </w:r>
    </w:p>
    <w:p w:rsidR="002C4307" w:rsidRPr="002E2269" w:rsidRDefault="002C4307" w:rsidP="002C4307">
      <w:p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The following Videos are available on our Website every Sunday!</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Sunday's Service under Sermon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Children's Moments under Children's Ministry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Hymns, Praise and Children's Music under Worship Hymns Videos</w:t>
      </w:r>
    </w:p>
    <w:bookmarkEnd w:id="0"/>
    <w:p w:rsidR="00F92E0F" w:rsidRPr="00F92E0F" w:rsidRDefault="00F92E0F" w:rsidP="00F92E0F">
      <w:pPr>
        <w:pStyle w:val="NoSpacing"/>
        <w:jc w:val="both"/>
        <w:rPr>
          <w:rFonts w:ascii="Arial Narrow" w:hAnsi="Arial Narrow"/>
          <w:b w:val="0"/>
          <w:bCs/>
          <w:sz w:val="8"/>
          <w:szCs w:val="8"/>
          <w:shd w:val="clear" w:color="auto" w:fill="FFFFFF"/>
        </w:rPr>
      </w:pPr>
    </w:p>
    <w:p w:rsidR="00A72B6C" w:rsidRDefault="00A72B6C" w:rsidP="005425EA">
      <w:pPr>
        <w:spacing w:after="0" w:line="240" w:lineRule="auto"/>
        <w:jc w:val="center"/>
        <w:rPr>
          <w:rFonts w:cstheme="minorHAnsi"/>
          <w:b/>
          <w:sz w:val="24"/>
          <w:szCs w:val="24"/>
          <w:u w:val="single"/>
        </w:rPr>
      </w:pPr>
      <w:bookmarkStart w:id="1" w:name="_Hlk87790531"/>
    </w:p>
    <w:p w:rsidR="00A72B6C" w:rsidRDefault="00A72B6C" w:rsidP="005425EA">
      <w:pPr>
        <w:spacing w:after="0" w:line="240" w:lineRule="auto"/>
        <w:jc w:val="center"/>
        <w:rPr>
          <w:rFonts w:cstheme="minorHAnsi"/>
          <w:b/>
          <w:sz w:val="24"/>
          <w:szCs w:val="24"/>
          <w:u w:val="single"/>
        </w:rPr>
      </w:pPr>
    </w:p>
    <w:p w:rsidR="00A72B6C" w:rsidRDefault="00A72B6C" w:rsidP="005425EA">
      <w:pPr>
        <w:spacing w:after="0" w:line="240" w:lineRule="auto"/>
        <w:jc w:val="center"/>
        <w:rPr>
          <w:rFonts w:cstheme="minorHAnsi"/>
          <w:b/>
          <w:sz w:val="24"/>
          <w:szCs w:val="24"/>
          <w:u w:val="single"/>
        </w:rPr>
      </w:pPr>
    </w:p>
    <w:p w:rsidR="005425EA" w:rsidRPr="00157927" w:rsidRDefault="00A4325F" w:rsidP="005425EA">
      <w:pPr>
        <w:spacing w:after="0" w:line="240" w:lineRule="auto"/>
        <w:jc w:val="center"/>
        <w:rPr>
          <w:rFonts w:cstheme="minorHAnsi"/>
          <w:b/>
          <w:sz w:val="24"/>
          <w:szCs w:val="24"/>
          <w:u w:val="single"/>
        </w:rPr>
      </w:pPr>
      <w:r w:rsidRPr="00157927">
        <w:rPr>
          <w:rFonts w:cstheme="minorHAnsi"/>
          <w:b/>
          <w:sz w:val="24"/>
          <w:szCs w:val="24"/>
          <w:u w:val="single"/>
        </w:rPr>
        <w:lastRenderedPageBreak/>
        <w:t>LEARNING THE PARTS OF WORSHIP</w:t>
      </w:r>
    </w:p>
    <w:p w:rsidR="005425EA" w:rsidRDefault="00157927" w:rsidP="00157927">
      <w:pPr>
        <w:pStyle w:val="NoSpacing"/>
        <w:jc w:val="both"/>
        <w:rPr>
          <w:rFonts w:ascii="Arial Narrow" w:hAnsi="Arial Narrow"/>
          <w:b w:val="0"/>
          <w:bCs/>
        </w:rPr>
      </w:pPr>
      <w:r w:rsidRPr="00823AE0">
        <w:rPr>
          <w:rFonts w:ascii="Arial Narrow" w:hAnsi="Arial Narrow"/>
          <w:b w:val="0"/>
          <w:bCs/>
        </w:rPr>
        <w:t xml:space="preserve">There is a reason why we do what we do when we do it.  Understanding </w:t>
      </w:r>
      <w:r w:rsidR="00B066D0" w:rsidRPr="00823AE0">
        <w:rPr>
          <w:rFonts w:ascii="Arial Narrow" w:hAnsi="Arial Narrow"/>
          <w:b w:val="0"/>
          <w:bCs/>
        </w:rPr>
        <w:t>the</w:t>
      </w:r>
      <w:r w:rsidRPr="00823AE0">
        <w:rPr>
          <w:rFonts w:ascii="Arial Narrow" w:hAnsi="Arial Narrow"/>
          <w:b w:val="0"/>
          <w:bCs/>
        </w:rPr>
        <w:t xml:space="preserve"> parts of Worship may help you become closer to God</w:t>
      </w:r>
      <w:r w:rsidR="00B066D0" w:rsidRPr="00823AE0">
        <w:rPr>
          <w:rFonts w:ascii="Arial Narrow" w:hAnsi="Arial Narrow"/>
          <w:b w:val="0"/>
          <w:bCs/>
        </w:rPr>
        <w:t xml:space="preserve"> and enhance your Worship experience.</w:t>
      </w:r>
      <w:r w:rsidR="00133A65">
        <w:rPr>
          <w:rFonts w:ascii="Arial Narrow" w:hAnsi="Arial Narrow"/>
          <w:b w:val="0"/>
          <w:bCs/>
        </w:rPr>
        <w:t xml:space="preserve">  Below is part </w:t>
      </w:r>
      <w:r w:rsidR="00A72B6C">
        <w:rPr>
          <w:rFonts w:ascii="Arial Narrow" w:hAnsi="Arial Narrow"/>
          <w:b w:val="0"/>
          <w:bCs/>
        </w:rPr>
        <w:t>3</w:t>
      </w:r>
      <w:r w:rsidR="00133A65">
        <w:rPr>
          <w:rFonts w:ascii="Arial Narrow" w:hAnsi="Arial Narrow"/>
          <w:b w:val="0"/>
          <w:bCs/>
        </w:rPr>
        <w:t xml:space="preserve"> of the series.</w:t>
      </w:r>
    </w:p>
    <w:p w:rsidR="00133A65" w:rsidRPr="00A72B6C" w:rsidRDefault="00133A65" w:rsidP="00157927">
      <w:pPr>
        <w:pStyle w:val="NoSpacing"/>
        <w:jc w:val="both"/>
        <w:rPr>
          <w:rFonts w:ascii="Arial Narrow" w:hAnsi="Arial Narrow"/>
          <w:b w:val="0"/>
          <w:bCs/>
          <w:sz w:val="8"/>
          <w:szCs w:val="10"/>
        </w:rPr>
      </w:pPr>
    </w:p>
    <w:p w:rsidR="00133A65" w:rsidRPr="00133A65" w:rsidRDefault="00207CE6" w:rsidP="00207CE6">
      <w:pPr>
        <w:pStyle w:val="NoSpacing"/>
        <w:jc w:val="center"/>
        <w:rPr>
          <w:sz w:val="22"/>
          <w:u w:val="single"/>
        </w:rPr>
      </w:pPr>
      <w:r>
        <w:rPr>
          <w:sz w:val="22"/>
          <w:u w:val="single"/>
        </w:rPr>
        <w:t>TO HEAR A WORD FROM THE LORD</w:t>
      </w:r>
    </w:p>
    <w:p w:rsidR="00207CE6" w:rsidRPr="00207CE6" w:rsidRDefault="00207CE6" w:rsidP="00207CE6">
      <w:pPr>
        <w:pStyle w:val="NoSpacing"/>
        <w:jc w:val="both"/>
        <w:rPr>
          <w:rFonts w:ascii="Arial Narrow" w:hAnsi="Arial Narrow"/>
          <w:b w:val="0"/>
        </w:rPr>
      </w:pPr>
      <w:r w:rsidRPr="00207CE6">
        <w:rPr>
          <w:rFonts w:ascii="Arial Narrow" w:hAnsi="Arial Narrow"/>
          <w:b w:val="0"/>
        </w:rPr>
        <w:t>God’s Word comes to us in many ways—through scripture, special music, sermons. The words spoken are quite human, including those of scripture, yet God chooses to speak through them. Listen for God's eternal Word addressing you with good news about the Lord’s love for you and all people among all the human words.</w:t>
      </w:r>
    </w:p>
    <w:p w:rsidR="00207CE6" w:rsidRPr="00A72B6C" w:rsidRDefault="00207CE6" w:rsidP="00207CE6">
      <w:pPr>
        <w:pStyle w:val="NoSpacing"/>
        <w:jc w:val="both"/>
        <w:rPr>
          <w:rFonts w:ascii="Arial Narrow" w:hAnsi="Arial Narrow"/>
          <w:b w:val="0"/>
          <w:sz w:val="8"/>
        </w:rPr>
      </w:pPr>
    </w:p>
    <w:p w:rsidR="00207CE6" w:rsidRPr="00207CE6" w:rsidRDefault="00207CE6" w:rsidP="00207CE6">
      <w:pPr>
        <w:pStyle w:val="NoSpacing"/>
        <w:jc w:val="both"/>
        <w:rPr>
          <w:sz w:val="22"/>
          <w:u w:val="single"/>
        </w:rPr>
      </w:pPr>
      <w:r w:rsidRPr="00207CE6">
        <w:rPr>
          <w:sz w:val="22"/>
          <w:u w:val="single"/>
        </w:rPr>
        <w:t xml:space="preserve">Scripture </w:t>
      </w:r>
    </w:p>
    <w:p w:rsidR="00A72B6C" w:rsidRPr="00A72B6C" w:rsidRDefault="00A72B6C" w:rsidP="00A72B6C">
      <w:pPr>
        <w:pStyle w:val="NoSpacing"/>
        <w:jc w:val="both"/>
        <w:rPr>
          <w:rFonts w:ascii="Arial Narrow" w:hAnsi="Arial Narrow"/>
          <w:b w:val="0"/>
        </w:rPr>
      </w:pPr>
      <w:r w:rsidRPr="00A72B6C">
        <w:rPr>
          <w:rFonts w:ascii="Arial Narrow" w:hAnsi="Arial Narrow"/>
          <w:b w:val="0"/>
          <w:szCs w:val="20"/>
          <w:shd w:val="clear" w:color="auto" w:fill="FFFFFF"/>
        </w:rPr>
        <w:t xml:space="preserve">The Scriptures are God’s voice, and when the Scriptures are read, God is speaking to his people. It is wise, therefore, to pay close attention to the role that the reading of Scripture has in our worship services.  </w:t>
      </w:r>
      <w:proofErr w:type="gramStart"/>
      <w:r w:rsidRPr="00A72B6C">
        <w:rPr>
          <w:rFonts w:ascii="Arial Narrow" w:hAnsi="Arial Narrow"/>
          <w:b w:val="0"/>
        </w:rPr>
        <w:t>Since before the time of Christ we have had a list (a lectionary) of appropriate readings (lections) for daily prayer services.</w:t>
      </w:r>
      <w:proofErr w:type="gramEnd"/>
      <w:r w:rsidRPr="00A72B6C">
        <w:rPr>
          <w:rFonts w:ascii="Arial Narrow" w:hAnsi="Arial Narrow"/>
          <w:b w:val="0"/>
        </w:rPr>
        <w:t xml:space="preserve"> The Christian church continued this tradition. We use a Revised Common Lectionary, which is a three-year list of an Old Testament, Psalm, Gospel, and Epistle reading for each Sunday and special holy days. When the three years are up, we start over again with Year A. What the lectionary does is help us experience the broad sweep of God’s work over the course of the church year. The lections often correspond to the different seasons of the year, which also determines the different colors we use on the fabric on the altar. Sometimes the </w:t>
      </w:r>
      <w:proofErr w:type="spellStart"/>
      <w:r w:rsidRPr="00A72B6C">
        <w:rPr>
          <w:rFonts w:ascii="Arial Narrow" w:hAnsi="Arial Narrow"/>
          <w:b w:val="0"/>
        </w:rPr>
        <w:t>lections</w:t>
      </w:r>
      <w:proofErr w:type="spellEnd"/>
      <w:r w:rsidRPr="00A72B6C">
        <w:rPr>
          <w:rFonts w:ascii="Arial Narrow" w:hAnsi="Arial Narrow"/>
          <w:b w:val="0"/>
        </w:rPr>
        <w:t xml:space="preserve"> are designed to run continuously through a book of the Bible to help form our faith through one particular Biblical book. Since Psalms were originally sung, the psalm may be chanted or sung. Lections may be used elsewhere in the service in an appropriate place. For example, the psalm is often the basis of the call to worship.</w:t>
      </w:r>
    </w:p>
    <w:p w:rsidR="00207CE6" w:rsidRPr="00A72B6C" w:rsidRDefault="00207CE6" w:rsidP="00207CE6">
      <w:pPr>
        <w:pStyle w:val="NoSpacing"/>
        <w:rPr>
          <w:rFonts w:ascii="Arial Narrow" w:hAnsi="Arial Narrow"/>
          <w:b w:val="0"/>
          <w:sz w:val="8"/>
        </w:rPr>
      </w:pPr>
    </w:p>
    <w:p w:rsidR="00207CE6" w:rsidRPr="00207CE6" w:rsidRDefault="00207CE6" w:rsidP="00207CE6">
      <w:pPr>
        <w:pStyle w:val="NoSpacing"/>
        <w:rPr>
          <w:sz w:val="22"/>
          <w:u w:val="single"/>
        </w:rPr>
      </w:pPr>
      <w:r w:rsidRPr="00207CE6">
        <w:rPr>
          <w:sz w:val="22"/>
          <w:u w:val="single"/>
        </w:rPr>
        <w:t xml:space="preserve">Sermon </w:t>
      </w:r>
    </w:p>
    <w:p w:rsidR="00207CE6" w:rsidRPr="00207CE6" w:rsidRDefault="00207CE6" w:rsidP="001D4C76">
      <w:pPr>
        <w:pStyle w:val="NoSpacing"/>
        <w:jc w:val="both"/>
        <w:rPr>
          <w:rFonts w:ascii="Arial Narrow" w:hAnsi="Arial Narrow"/>
          <w:b w:val="0"/>
        </w:rPr>
      </w:pPr>
      <w:r w:rsidRPr="00207CE6">
        <w:rPr>
          <w:rFonts w:ascii="Arial Narrow" w:hAnsi="Arial Narrow"/>
          <w:b w:val="0"/>
        </w:rPr>
        <w:t>Though spoken through a person, we are to hear the sermon as God speaking to us. Preaching is the announcement of God’s good news in Christ who invites us to participate in the ongoing activity of God at work in the world to bring about redemption, not only for us, but for all of creation. The sermon is usually based upon one or more scripture readings and unfolds the Bible in such a way that we see how God is continuing to speak to us today in ways that are similar to those experienced by our ancestors of the faith. Basically, the sermon is God’s dynamic, eternal Word spoken to us in such a way that we might hear what God has to say to us and be encouraged to follow the Lord in faith</w:t>
      </w:r>
      <w:r>
        <w:rPr>
          <w:rFonts w:ascii="Arial Narrow" w:hAnsi="Arial Narrow"/>
          <w:b w:val="0"/>
        </w:rPr>
        <w:t>.</w:t>
      </w:r>
    </w:p>
    <w:p w:rsidR="00436151" w:rsidRPr="00436151" w:rsidRDefault="00436151" w:rsidP="00937D07">
      <w:pPr>
        <w:pStyle w:val="NoSpacing"/>
        <w:jc w:val="both"/>
        <w:rPr>
          <w:rFonts w:ascii="Arial Narrow" w:hAnsi="Arial Narrow"/>
          <w:b w:val="0"/>
          <w:bCs/>
          <w:sz w:val="6"/>
          <w:szCs w:val="6"/>
        </w:rPr>
      </w:pPr>
    </w:p>
    <w:p w:rsidR="00937D07" w:rsidRDefault="00955959" w:rsidP="00436151">
      <w:pPr>
        <w:pStyle w:val="NoSpacing"/>
        <w:jc w:val="center"/>
        <w:rPr>
          <w:rFonts w:ascii="Arial Narrow" w:hAnsi="Arial Narrow"/>
          <w:b w:val="0"/>
          <w:bCs/>
          <w:szCs w:val="20"/>
        </w:rPr>
      </w:pPr>
      <w:r>
        <w:rPr>
          <w:rFonts w:ascii="Arial Narrow" w:hAnsi="Arial Narrow"/>
          <w:b w:val="0"/>
          <w:bCs/>
          <w:szCs w:val="20"/>
        </w:rPr>
        <w:t>(</w:t>
      </w:r>
      <w:r w:rsidR="00436151">
        <w:rPr>
          <w:rFonts w:ascii="Arial Narrow" w:hAnsi="Arial Narrow"/>
          <w:b w:val="0"/>
          <w:bCs/>
          <w:szCs w:val="20"/>
        </w:rPr>
        <w:t>We will continue with the series next week.</w:t>
      </w:r>
      <w:r>
        <w:rPr>
          <w:rFonts w:ascii="Arial Narrow" w:hAnsi="Arial Narrow"/>
          <w:b w:val="0"/>
          <w:bCs/>
          <w:szCs w:val="20"/>
        </w:rPr>
        <w:t>)</w:t>
      </w:r>
    </w:p>
    <w:p w:rsidR="00A72B6C" w:rsidRPr="00A72B6C" w:rsidRDefault="00A72B6C" w:rsidP="00436151">
      <w:pPr>
        <w:pStyle w:val="NoSpacing"/>
        <w:jc w:val="center"/>
        <w:rPr>
          <w:rFonts w:ascii="Arial Narrow" w:hAnsi="Arial Narrow"/>
          <w:b w:val="0"/>
          <w:bCs/>
          <w:sz w:val="8"/>
          <w:szCs w:val="20"/>
        </w:rPr>
      </w:pPr>
    </w:p>
    <w:p w:rsidR="00A72B6C" w:rsidRPr="001F0ADB" w:rsidRDefault="00A72B6C" w:rsidP="00A72B6C">
      <w:pPr>
        <w:spacing w:after="0" w:line="240" w:lineRule="auto"/>
        <w:jc w:val="center"/>
        <w:rPr>
          <w:rFonts w:ascii="Times New Roman" w:hAnsi="Times New Roman" w:cs="Times New Roman"/>
          <w:i/>
          <w:sz w:val="24"/>
        </w:rPr>
      </w:pPr>
      <w:r w:rsidRPr="003D03B0">
        <w:rPr>
          <w:rFonts w:cstheme="minorHAnsi"/>
          <w:b/>
          <w:szCs w:val="20"/>
          <w:u w:val="single"/>
        </w:rPr>
        <w:t>CHURCH SIGN</w:t>
      </w:r>
      <w:r>
        <w:rPr>
          <w:rFonts w:cstheme="minorHAnsi"/>
          <w:b/>
          <w:szCs w:val="20"/>
          <w:u w:val="single"/>
        </w:rPr>
        <w:t xml:space="preserve"> </w:t>
      </w:r>
      <w:r>
        <w:rPr>
          <w:rFonts w:cstheme="minorHAnsi"/>
          <w:b/>
          <w:u w:val="single"/>
        </w:rPr>
        <w:t>–</w:t>
      </w:r>
      <w:r w:rsidRPr="00E25168">
        <w:rPr>
          <w:rFonts w:cstheme="minorHAnsi"/>
          <w:b/>
          <w:u w:val="single"/>
        </w:rPr>
        <w:t xml:space="preserve"> </w:t>
      </w:r>
      <w:r w:rsidRPr="00D93D32">
        <w:rPr>
          <w:rFonts w:cs="Times New Roman"/>
          <w:b/>
          <w:iCs/>
          <w:u w:val="single"/>
        </w:rPr>
        <w:t>PHILIPPIANS 2:11</w:t>
      </w:r>
    </w:p>
    <w:p w:rsidR="00A72B6C" w:rsidRPr="00D93D32" w:rsidRDefault="00A72B6C" w:rsidP="00A72B6C">
      <w:pPr>
        <w:spacing w:after="0" w:line="240" w:lineRule="auto"/>
        <w:jc w:val="center"/>
        <w:rPr>
          <w:rFonts w:ascii="Book Antiqua" w:hAnsi="Book Antiqua" w:cs="Times New Roman"/>
          <w:i/>
          <w:szCs w:val="20"/>
        </w:rPr>
      </w:pPr>
      <w:r w:rsidRPr="00D93D32">
        <w:rPr>
          <w:rFonts w:ascii="Book Antiqua" w:hAnsi="Book Antiqua" w:cs="Times New Roman"/>
          <w:i/>
          <w:szCs w:val="20"/>
        </w:rPr>
        <w:t>Every tongue will confess that Jesus Christ is Lord,</w:t>
      </w:r>
    </w:p>
    <w:p w:rsidR="00A72B6C" w:rsidRPr="00D93D32" w:rsidRDefault="00A72B6C" w:rsidP="00A72B6C">
      <w:pPr>
        <w:spacing w:after="0" w:line="240" w:lineRule="auto"/>
        <w:jc w:val="center"/>
        <w:rPr>
          <w:rFonts w:ascii="Book Antiqua" w:hAnsi="Book Antiqua" w:cs="Times New Roman"/>
          <w:i/>
          <w:szCs w:val="20"/>
        </w:rPr>
      </w:pPr>
      <w:proofErr w:type="gramStart"/>
      <w:r w:rsidRPr="00D93D32">
        <w:rPr>
          <w:rFonts w:ascii="Book Antiqua" w:hAnsi="Book Antiqua" w:cs="Times New Roman"/>
          <w:i/>
          <w:szCs w:val="20"/>
        </w:rPr>
        <w:t>To the Glory of God the Father.</w:t>
      </w:r>
      <w:proofErr w:type="gramEnd"/>
    </w:p>
    <w:p w:rsidR="00937D07" w:rsidRPr="00937D07" w:rsidRDefault="00937D07" w:rsidP="00937D07">
      <w:pPr>
        <w:pStyle w:val="NoSpacing"/>
        <w:jc w:val="both"/>
        <w:rPr>
          <w:rFonts w:ascii="Arial Narrow" w:hAnsi="Arial Narrow"/>
          <w:b w:val="0"/>
          <w:bCs/>
          <w:color w:val="343434"/>
          <w:szCs w:val="20"/>
        </w:rPr>
      </w:pPr>
    </w:p>
    <w:p w:rsidR="00937D07" w:rsidRDefault="00937D07" w:rsidP="00937D07">
      <w:pPr>
        <w:pStyle w:val="NoSpacing"/>
        <w:jc w:val="both"/>
        <w:rPr>
          <w:rFonts w:ascii="Arial Narrow" w:hAnsi="Arial Narrow"/>
          <w:b w:val="0"/>
          <w:bCs/>
          <w:szCs w:val="20"/>
        </w:rPr>
      </w:pPr>
    </w:p>
    <w:p w:rsidR="00351A22" w:rsidRPr="000A5AE4" w:rsidRDefault="00351A22" w:rsidP="000A5AE4">
      <w:pPr>
        <w:spacing w:after="0" w:line="240" w:lineRule="auto"/>
        <w:jc w:val="both"/>
        <w:rPr>
          <w:rFonts w:ascii="Arial Narrow" w:hAnsi="Arial Narrow" w:cs="Times New Roman"/>
          <w:bCs/>
          <w:sz w:val="21"/>
          <w:szCs w:val="21"/>
          <w:shd w:val="clear" w:color="auto" w:fill="FFFFFF"/>
        </w:rPr>
      </w:pPr>
    </w:p>
    <w:p w:rsidR="000A5AE4" w:rsidRPr="008D15E7" w:rsidRDefault="000A5AE4" w:rsidP="000A5AE4">
      <w:pPr>
        <w:spacing w:after="0" w:line="240" w:lineRule="auto"/>
        <w:jc w:val="both"/>
        <w:rPr>
          <w:rFonts w:ascii="Times New Roman" w:hAnsi="Times New Roman" w:cs="Times New Roman"/>
          <w:bCs/>
          <w:szCs w:val="21"/>
          <w:shd w:val="clear" w:color="auto" w:fill="FFFFFF"/>
        </w:rPr>
      </w:pPr>
    </w:p>
    <w:p w:rsidR="006F2213" w:rsidRDefault="006F2213"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2"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193A95" w:rsidRDefault="00193A95" w:rsidP="00193A95">
      <w:pPr>
        <w:pStyle w:val="NoSpacing"/>
        <w:jc w:val="center"/>
        <w:rPr>
          <w:rFonts w:ascii="Times New Roman" w:hAnsi="Times New Roman"/>
          <w:i/>
          <w:sz w:val="32"/>
        </w:rPr>
      </w:pPr>
      <w:r>
        <w:rPr>
          <w:rFonts w:ascii="Times New Roman" w:hAnsi="Times New Roman"/>
          <w:i/>
          <w:sz w:val="32"/>
        </w:rPr>
        <w:lastRenderedPageBreak/>
        <w:t>5</w:t>
      </w:r>
      <w:r w:rsidRPr="00193A95">
        <w:rPr>
          <w:rFonts w:ascii="Times New Roman" w:hAnsi="Times New Roman"/>
          <w:i/>
          <w:sz w:val="32"/>
          <w:vertAlign w:val="superscript"/>
        </w:rPr>
        <w:t>th</w:t>
      </w:r>
      <w:r w:rsidR="00F727AB">
        <w:rPr>
          <w:rFonts w:ascii="Times New Roman" w:hAnsi="Times New Roman"/>
          <w:i/>
          <w:sz w:val="32"/>
        </w:rPr>
        <w:t xml:space="preserve"> Sunday</w:t>
      </w:r>
      <w:r w:rsidR="00176AA6">
        <w:rPr>
          <w:rFonts w:ascii="Times New Roman" w:hAnsi="Times New Roman"/>
          <w:i/>
          <w:sz w:val="32"/>
        </w:rPr>
        <w:t xml:space="preserve"> </w:t>
      </w:r>
      <w:proofErr w:type="gramStart"/>
      <w:r w:rsidR="00176AA6">
        <w:rPr>
          <w:rFonts w:ascii="Times New Roman" w:hAnsi="Times New Roman"/>
          <w:i/>
          <w:sz w:val="32"/>
        </w:rPr>
        <w:t>After</w:t>
      </w:r>
      <w:proofErr w:type="gramEnd"/>
      <w:r w:rsidR="00176AA6">
        <w:rPr>
          <w:rFonts w:ascii="Times New Roman" w:hAnsi="Times New Roman"/>
          <w:i/>
          <w:sz w:val="32"/>
        </w:rPr>
        <w:t xml:space="preserve"> Epiphany</w:t>
      </w:r>
    </w:p>
    <w:p w:rsidR="005058B9" w:rsidRPr="00193A95" w:rsidRDefault="00193A95" w:rsidP="00193A95">
      <w:pPr>
        <w:pStyle w:val="NoSpacing"/>
        <w:jc w:val="center"/>
        <w:rPr>
          <w:rFonts w:ascii="Times New Roman" w:hAnsi="Times New Roman"/>
          <w:i/>
          <w:sz w:val="32"/>
        </w:rPr>
      </w:pPr>
      <w:r>
        <w:rPr>
          <w:rFonts w:ascii="Times New Roman" w:hAnsi="Times New Roman"/>
          <w:i/>
          <w:sz w:val="32"/>
        </w:rPr>
        <w:t>Holy Communion</w:t>
      </w:r>
    </w:p>
    <w:p w:rsidR="0022479E" w:rsidRPr="00D17233" w:rsidRDefault="00193A95" w:rsidP="00594A22">
      <w:pPr>
        <w:pStyle w:val="NoSpacing"/>
        <w:jc w:val="center"/>
        <w:rPr>
          <w:rFonts w:ascii="Times New Roman" w:hAnsi="Times New Roman"/>
          <w:i/>
          <w:sz w:val="32"/>
          <w:szCs w:val="36"/>
        </w:rPr>
      </w:pPr>
      <w:r>
        <w:rPr>
          <w:rFonts w:ascii="Times New Roman" w:hAnsi="Times New Roman"/>
          <w:i/>
          <w:sz w:val="28"/>
          <w:szCs w:val="32"/>
        </w:rPr>
        <w:t>February 6</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A07F5A">
        <w:rPr>
          <w:sz w:val="22"/>
        </w:rPr>
        <w:t xml:space="preserve">     </w:t>
      </w:r>
      <w:r w:rsidR="00415284">
        <w:rPr>
          <w:sz w:val="22"/>
        </w:rPr>
        <w:t xml:space="preserve"> </w:t>
      </w:r>
      <w:r w:rsidR="00204316" w:rsidRPr="00A07F5A">
        <w:rPr>
          <w:rFonts w:ascii="Book Antiqua" w:hAnsi="Book Antiqua"/>
          <w:b w:val="0"/>
          <w:bCs/>
          <w:i/>
          <w:iCs/>
          <w:szCs w:val="20"/>
        </w:rPr>
        <w:t>II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sidR="002346B1">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p>
    <w:p w:rsidR="00785167" w:rsidRPr="002346B1" w:rsidRDefault="00785167" w:rsidP="00737B8D">
      <w:pPr>
        <w:spacing w:after="0" w:line="240" w:lineRule="auto"/>
        <w:rPr>
          <w:rFonts w:ascii="Book Antiqua" w:hAnsi="Book Antiqua"/>
          <w:bCs/>
          <w:i/>
          <w:iCs/>
          <w:szCs w:val="24"/>
        </w:rPr>
      </w:pPr>
      <w:r>
        <w:rPr>
          <w:b/>
          <w:szCs w:val="24"/>
          <w:u w:val="single"/>
        </w:rPr>
        <w:t>WELCOME VIDEOS</w:t>
      </w:r>
    </w:p>
    <w:p w:rsidR="00193A95" w:rsidRPr="00193A95" w:rsidRDefault="000A6706" w:rsidP="00737B8D">
      <w:pPr>
        <w:spacing w:after="0" w:line="240" w:lineRule="auto"/>
        <w:rPr>
          <w:rFonts w:ascii="Book Antiqua" w:hAnsi="Book Antiqua"/>
          <w:bCs/>
          <w:i/>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457327">
        <w:rPr>
          <w:rFonts w:ascii="Tahoma" w:hAnsi="Tahoma" w:cs="Tahoma"/>
          <w:b/>
          <w:bCs/>
          <w:sz w:val="24"/>
          <w:szCs w:val="24"/>
        </w:rPr>
        <w:t xml:space="preserve">             </w:t>
      </w:r>
      <w:r w:rsidR="00374ACC">
        <w:rPr>
          <w:rFonts w:ascii="Tahoma" w:hAnsi="Tahoma" w:cs="Tahoma"/>
          <w:b/>
          <w:bCs/>
          <w:sz w:val="24"/>
          <w:szCs w:val="24"/>
        </w:rPr>
        <w:t xml:space="preserve">  </w:t>
      </w:r>
      <w:r w:rsidR="00EA2937">
        <w:rPr>
          <w:rFonts w:ascii="Tahoma" w:hAnsi="Tahoma" w:cs="Tahoma"/>
          <w:b/>
          <w:bCs/>
          <w:sz w:val="24"/>
          <w:szCs w:val="24"/>
        </w:rPr>
        <w:t xml:space="preserve">  </w:t>
      </w:r>
      <w:r w:rsidR="00D46C7F">
        <w:rPr>
          <w:rFonts w:ascii="Tahoma" w:hAnsi="Tahoma" w:cs="Tahoma"/>
          <w:b/>
          <w:bCs/>
          <w:sz w:val="24"/>
          <w:szCs w:val="24"/>
        </w:rPr>
        <w:t xml:space="preserve"> </w:t>
      </w:r>
      <w:r w:rsidR="00374ACC" w:rsidRPr="00374ACC">
        <w:rPr>
          <w:rFonts w:ascii="Book Antiqua" w:hAnsi="Book Antiqua"/>
          <w:bCs/>
          <w:i/>
        </w:rPr>
        <w:t>“</w:t>
      </w:r>
      <w:r w:rsidR="00EA2937">
        <w:rPr>
          <w:rFonts w:ascii="Book Antiqua" w:hAnsi="Book Antiqua"/>
          <w:bCs/>
          <w:i/>
        </w:rPr>
        <w:t>T</w:t>
      </w:r>
      <w:r w:rsidR="00D46C7F">
        <w:rPr>
          <w:rFonts w:ascii="Book Antiqua" w:hAnsi="Book Antiqua"/>
          <w:bCs/>
          <w:i/>
        </w:rPr>
        <w:t>he Family of God” #543</w:t>
      </w:r>
    </w:p>
    <w:p w:rsidR="00016114" w:rsidRDefault="00E36F9E" w:rsidP="00A077D6">
      <w:pPr>
        <w:spacing w:after="0" w:line="240" w:lineRule="auto"/>
      </w:pPr>
      <w:bookmarkStart w:id="4" w:name="_Hlk93711178"/>
      <w:bookmarkStart w:id="5" w:name="_Hlk87389270"/>
      <w:r w:rsidRPr="00591BBE">
        <w:rPr>
          <w:b/>
          <w:bCs/>
          <w:szCs w:val="24"/>
          <w:u w:val="single"/>
        </w:rPr>
        <w:t>ACOLYTE</w:t>
      </w:r>
      <w:r w:rsidR="00016114" w:rsidRPr="00016114">
        <w:t xml:space="preserve"> </w:t>
      </w:r>
    </w:p>
    <w:bookmarkEnd w:id="4"/>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5"/>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050462" w:rsidRPr="002C1181" w:rsidRDefault="00E36F9E" w:rsidP="002C1181">
      <w:pPr>
        <w:spacing w:after="0" w:line="240" w:lineRule="auto"/>
        <w:rPr>
          <w:rFonts w:ascii="Book Antiqua" w:hAnsi="Book Antiqua" w:cs="Tahoma"/>
          <w:i/>
          <w:iCs/>
        </w:rPr>
      </w:pPr>
      <w:bookmarkStart w:id="6" w:name="_Hlk75687456"/>
      <w:bookmarkStart w:id="7"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r w:rsidR="002C1181">
        <w:rPr>
          <w:rFonts w:ascii="Book Antiqua" w:hAnsi="Book Antiqua" w:cs="Tahoma"/>
          <w:i/>
          <w:iCs/>
        </w:rPr>
        <w:t xml:space="preserve">    </w:t>
      </w:r>
      <w:r w:rsidR="00F4781D">
        <w:rPr>
          <w:rFonts w:ascii="Book Antiqua" w:hAnsi="Book Antiqua" w:cs="Tahoma"/>
          <w:i/>
          <w:iCs/>
        </w:rPr>
        <w:t xml:space="preserve">                        </w:t>
      </w:r>
      <w:r w:rsidR="003B3A0A">
        <w:rPr>
          <w:rFonts w:ascii="Book Antiqua" w:hAnsi="Book Antiqua" w:cs="Tahoma"/>
          <w:i/>
          <w:iCs/>
        </w:rPr>
        <w:t xml:space="preserve">  </w:t>
      </w:r>
      <w:r w:rsidR="00D46C7F">
        <w:rPr>
          <w:rFonts w:ascii="Book Antiqua" w:hAnsi="Book Antiqua" w:cs="Tahoma"/>
          <w:i/>
          <w:iCs/>
        </w:rPr>
        <w:t xml:space="preserve">  </w:t>
      </w:r>
      <w:r w:rsidR="003B3A0A">
        <w:rPr>
          <w:rFonts w:ascii="Book Antiqua" w:hAnsi="Book Antiqua" w:cs="Tahoma"/>
          <w:i/>
          <w:iCs/>
        </w:rPr>
        <w:t>“</w:t>
      </w:r>
      <w:r w:rsidR="00883DC9">
        <w:rPr>
          <w:rFonts w:ascii="Book Antiqua" w:hAnsi="Book Antiqua" w:cs="Tahoma"/>
          <w:i/>
          <w:iCs/>
          <w:szCs w:val="24"/>
        </w:rPr>
        <w:t xml:space="preserve">Rock </w:t>
      </w:r>
      <w:proofErr w:type="gramStart"/>
      <w:r w:rsidR="00883DC9">
        <w:rPr>
          <w:rFonts w:ascii="Book Antiqua" w:hAnsi="Book Antiqua" w:cs="Tahoma"/>
          <w:i/>
          <w:iCs/>
          <w:szCs w:val="24"/>
        </w:rPr>
        <w:t>Of</w:t>
      </w:r>
      <w:proofErr w:type="gramEnd"/>
      <w:r w:rsidR="00883DC9">
        <w:rPr>
          <w:rFonts w:ascii="Book Antiqua" w:hAnsi="Book Antiqua" w:cs="Tahoma"/>
          <w:i/>
          <w:iCs/>
          <w:szCs w:val="24"/>
        </w:rPr>
        <w:t xml:space="preserve"> Ages</w:t>
      </w:r>
      <w:r w:rsidR="00436349">
        <w:rPr>
          <w:rFonts w:ascii="Book Antiqua" w:hAnsi="Book Antiqua" w:cs="Tahoma"/>
          <w:i/>
          <w:iCs/>
          <w:szCs w:val="24"/>
        </w:rPr>
        <w:t>”</w:t>
      </w:r>
      <w:r w:rsidR="00883DC9">
        <w:rPr>
          <w:rFonts w:ascii="Book Antiqua" w:hAnsi="Book Antiqua" w:cs="Tahoma"/>
          <w:i/>
          <w:iCs/>
          <w:szCs w:val="24"/>
        </w:rPr>
        <w:t xml:space="preserve"> #</w:t>
      </w:r>
      <w:r w:rsidR="00436349">
        <w:rPr>
          <w:rFonts w:ascii="Book Antiqua" w:hAnsi="Book Antiqua" w:cs="Tahoma"/>
          <w:i/>
          <w:iCs/>
          <w:szCs w:val="24"/>
        </w:rPr>
        <w:t>108</w:t>
      </w:r>
    </w:p>
    <w:bookmarkEnd w:id="6"/>
    <w:p w:rsidR="008B257D" w:rsidRPr="008B257D" w:rsidRDefault="008B257D" w:rsidP="00A25CD4">
      <w:pPr>
        <w:spacing w:after="0" w:line="240" w:lineRule="auto"/>
        <w:rPr>
          <w:rFonts w:ascii="Arial Narrow" w:hAnsi="Arial Narrow" w:cs="Tahoma"/>
          <w:sz w:val="8"/>
          <w:szCs w:val="8"/>
        </w:rPr>
      </w:pPr>
    </w:p>
    <w:p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1B03A8">
        <w:rPr>
          <w:rFonts w:ascii="Book Antiqua" w:hAnsi="Book Antiqua" w:cs="Tahoma"/>
          <w:i/>
          <w:iCs/>
        </w:rPr>
        <w:t xml:space="preserve">  </w:t>
      </w:r>
      <w:r w:rsidR="00193A95">
        <w:rPr>
          <w:rFonts w:ascii="Book Antiqua" w:hAnsi="Book Antiqua" w:cs="Tahoma"/>
          <w:i/>
          <w:iCs/>
        </w:rPr>
        <w:t xml:space="preserve"> Sharon Graham</w:t>
      </w:r>
    </w:p>
    <w:p w:rsidR="00E36F9E" w:rsidRPr="008C2512" w:rsidRDefault="003B3A0A" w:rsidP="009A404B">
      <w:pPr>
        <w:spacing w:after="0" w:line="240" w:lineRule="auto"/>
        <w:jc w:val="center"/>
        <w:rPr>
          <w:rFonts w:ascii="Book Antiqua" w:hAnsi="Book Antiqua" w:cs="Tahoma"/>
          <w:i/>
          <w:iCs/>
          <w:sz w:val="24"/>
          <w:szCs w:val="24"/>
        </w:rPr>
      </w:pPr>
      <w:r>
        <w:rPr>
          <w:rFonts w:ascii="Book Antiqua" w:hAnsi="Book Antiqua" w:cs="Tahoma"/>
          <w:i/>
          <w:iCs/>
        </w:rPr>
        <w:t>Isaiah 6</w:t>
      </w:r>
      <w:r w:rsidR="00436349">
        <w:rPr>
          <w:rFonts w:ascii="Book Antiqua" w:hAnsi="Book Antiqua" w:cs="Tahoma"/>
          <w:i/>
          <w:iCs/>
        </w:rPr>
        <w:t>: 1-</w:t>
      </w:r>
      <w:r>
        <w:rPr>
          <w:rFonts w:ascii="Book Antiqua" w:hAnsi="Book Antiqua" w:cs="Tahoma"/>
          <w:i/>
          <w:iCs/>
        </w:rPr>
        <w:t>8 Page</w:t>
      </w:r>
      <w:r w:rsidR="00436349">
        <w:rPr>
          <w:rFonts w:ascii="Book Antiqua" w:hAnsi="Book Antiqua" w:cs="Tahoma"/>
          <w:i/>
          <w:iCs/>
        </w:rPr>
        <w:t xml:space="preserve"> 553</w:t>
      </w:r>
    </w:p>
    <w:p w:rsidR="008B257D" w:rsidRDefault="00B951AF" w:rsidP="00933731">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7"/>
      <w:r w:rsidR="001B03A8">
        <w:rPr>
          <w:rFonts w:ascii="Book Antiqua" w:hAnsi="Book Antiqua" w:cs="Tahoma"/>
          <w:i/>
          <w:iCs/>
        </w:rPr>
        <w:t xml:space="preserve">    </w:t>
      </w:r>
      <w:r w:rsidR="00193A95">
        <w:rPr>
          <w:rFonts w:ascii="Book Antiqua" w:hAnsi="Book Antiqua" w:cstheme="minorHAnsi"/>
          <w:i/>
          <w:iCs/>
          <w:szCs w:val="24"/>
        </w:rPr>
        <w:t>Sharon Graham</w:t>
      </w:r>
    </w:p>
    <w:p w:rsidR="006640D1" w:rsidRPr="008B257D" w:rsidRDefault="006640D1" w:rsidP="00933731">
      <w:pPr>
        <w:spacing w:after="0" w:line="240" w:lineRule="auto"/>
        <w:rPr>
          <w:rFonts w:ascii="Arial Narrow" w:hAnsi="Arial Narrow" w:cstheme="minorHAnsi"/>
          <w:bCs/>
          <w:sz w:val="8"/>
          <w:szCs w:val="8"/>
        </w:rPr>
      </w:pPr>
    </w:p>
    <w:p w:rsidR="00427BA7" w:rsidRPr="00591BBE" w:rsidRDefault="004D2C17" w:rsidP="00933731">
      <w:pPr>
        <w:spacing w:after="0" w:line="240" w:lineRule="auto"/>
        <w:rPr>
          <w:rFonts w:cstheme="minorHAnsi"/>
          <w:b/>
          <w:sz w:val="24"/>
          <w:u w:val="single"/>
        </w:rPr>
      </w:pPr>
      <w:bookmarkStart w:id="8"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8"/>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6640D1" w:rsidRPr="006F2213"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be Thy name.  Thy kingdom come, </w:t>
      </w:r>
      <w:r w:rsidR="003C655E" w:rsidRPr="002F611F">
        <w:rPr>
          <w:rFonts w:ascii="Book Antiqua" w:hAnsi="Book Antiqua"/>
          <w:b w:val="0"/>
          <w:i/>
        </w:rPr>
        <w:t>thy</w:t>
      </w:r>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is the kingdom, and the power, and the glory, forever.  Amen.”</w:t>
      </w:r>
    </w:p>
    <w:p w:rsidR="00D46C7F" w:rsidRPr="00D46C7F" w:rsidRDefault="00F96A85" w:rsidP="00D46C7F">
      <w:pPr>
        <w:spacing w:after="0" w:line="240" w:lineRule="auto"/>
        <w:rPr>
          <w:rFonts w:ascii="Book Antiqua" w:hAnsi="Book Antiqua"/>
          <w:i/>
          <w:iCs/>
        </w:rPr>
      </w:pPr>
      <w:r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r w:rsidR="003D4298">
        <w:rPr>
          <w:rFonts w:ascii="Book Antiqua" w:hAnsi="Book Antiqua" w:cstheme="minorHAnsi"/>
          <w:bCs/>
          <w:i/>
          <w:iCs/>
        </w:rPr>
        <w:t xml:space="preserve"> </w:t>
      </w:r>
      <w:bookmarkStart w:id="9" w:name="_Hlk85751738"/>
      <w:r w:rsidR="00D46C7F">
        <w:rPr>
          <w:b/>
          <w:bCs/>
          <w:sz w:val="24"/>
          <w:szCs w:val="24"/>
        </w:rPr>
        <w:t xml:space="preserve"> </w:t>
      </w:r>
      <w:r w:rsidR="00D46C7F" w:rsidRPr="00D46C7F">
        <w:rPr>
          <w:rFonts w:ascii="Book Antiqua" w:hAnsi="Book Antiqua"/>
          <w:i/>
          <w:iCs/>
        </w:rPr>
        <w:t>“When the Roll Is Called Up Yonder”</w:t>
      </w:r>
    </w:p>
    <w:p w:rsidR="00D46C7F" w:rsidRPr="00D46C7F" w:rsidRDefault="00D46C7F" w:rsidP="00D46C7F">
      <w:pPr>
        <w:spacing w:after="0" w:line="240" w:lineRule="auto"/>
        <w:rPr>
          <w:rFonts w:ascii="Book Antiqua" w:hAnsi="Book Antiqua"/>
          <w:i/>
          <w:iCs/>
        </w:rPr>
      </w:pPr>
      <w:r w:rsidRPr="00D46C7F">
        <w:rPr>
          <w:rFonts w:ascii="Book Antiqua" w:hAnsi="Book Antiqua"/>
          <w:i/>
          <w:iCs/>
        </w:rPr>
        <w:t xml:space="preserve">                                       </w:t>
      </w:r>
      <w:r>
        <w:rPr>
          <w:rFonts w:ascii="Book Antiqua" w:hAnsi="Book Antiqua"/>
          <w:i/>
          <w:iCs/>
        </w:rPr>
        <w:t xml:space="preserve">     </w:t>
      </w:r>
      <w:r w:rsidRPr="00D46C7F">
        <w:rPr>
          <w:rFonts w:ascii="Book Antiqua" w:hAnsi="Book Antiqua"/>
          <w:i/>
          <w:iCs/>
        </w:rPr>
        <w:t xml:space="preserve"> “What A Day That Will Be”</w:t>
      </w:r>
    </w:p>
    <w:p w:rsidR="00924A69" w:rsidRDefault="00D46C7F" w:rsidP="009F0F69">
      <w:pPr>
        <w:spacing w:after="0" w:line="240" w:lineRule="auto"/>
        <w:rPr>
          <w:rFonts w:ascii="Book Antiqua" w:hAnsi="Book Antiqua"/>
          <w:i/>
          <w:iCs/>
        </w:rPr>
      </w:pPr>
      <w:r w:rsidRPr="00D46C7F">
        <w:rPr>
          <w:rFonts w:ascii="Book Antiqua" w:hAnsi="Book Antiqua"/>
          <w:i/>
          <w:iCs/>
        </w:rPr>
        <w:t xml:space="preserve">                                        </w:t>
      </w:r>
      <w:r>
        <w:rPr>
          <w:rFonts w:ascii="Book Antiqua" w:hAnsi="Book Antiqua"/>
          <w:i/>
          <w:iCs/>
        </w:rPr>
        <w:t xml:space="preserve"> </w:t>
      </w:r>
      <w:r w:rsidRPr="00D46C7F">
        <w:rPr>
          <w:rFonts w:ascii="Book Antiqua" w:hAnsi="Book Antiqua"/>
          <w:i/>
          <w:iCs/>
        </w:rPr>
        <w:t>“I Have Decided To Follow Jesus”</w:t>
      </w:r>
    </w:p>
    <w:p w:rsidR="00D46C7F" w:rsidRPr="00D46C7F" w:rsidRDefault="00D46C7F" w:rsidP="009F0F69">
      <w:pPr>
        <w:spacing w:after="0" w:line="240" w:lineRule="auto"/>
        <w:rPr>
          <w:rFonts w:ascii="Arial Narrow" w:hAnsi="Arial Narrow"/>
          <w:sz w:val="8"/>
          <w:szCs w:val="8"/>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8F7AF4" w:rsidRPr="003B6781" w:rsidRDefault="008F7AF4" w:rsidP="008F7AF4">
      <w:pPr>
        <w:spacing w:after="0" w:line="240" w:lineRule="auto"/>
        <w:rPr>
          <w:rFonts w:ascii="Book Antiqua" w:hAnsi="Book Antiqua" w:cstheme="minorHAnsi"/>
          <w:iCs/>
          <w:sz w:val="10"/>
          <w:szCs w:val="10"/>
        </w:rPr>
      </w:pPr>
      <w:bookmarkStart w:id="10" w:name="_Hlk70544834"/>
      <w:bookmarkEnd w:id="9"/>
      <w:r>
        <w:rPr>
          <w:rFonts w:cstheme="minorHAnsi"/>
          <w:b/>
          <w:u w:val="single"/>
        </w:rPr>
        <w:t>BUCKET BRIGADE</w:t>
      </w:r>
      <w:r w:rsidRPr="00010434">
        <w:rPr>
          <w:rFonts w:ascii="Book Antiqua" w:hAnsi="Book Antiqua" w:cstheme="minorHAnsi"/>
          <w:iCs/>
          <w:sz w:val="10"/>
          <w:szCs w:val="10"/>
        </w:rPr>
        <w:t xml:space="preserve">  </w:t>
      </w:r>
      <w:r w:rsidRPr="00416D19">
        <w:rPr>
          <w:rFonts w:ascii="Arial Narrow" w:hAnsi="Arial Narrow" w:cstheme="minorHAnsi"/>
          <w:iCs/>
          <w:sz w:val="8"/>
          <w:szCs w:val="8"/>
        </w:rPr>
        <w:t xml:space="preserve">                         </w:t>
      </w:r>
    </w:p>
    <w:p w:rsidR="00374ACC" w:rsidRPr="00374ACC" w:rsidRDefault="001B03A8" w:rsidP="001B03A8">
      <w:pPr>
        <w:spacing w:after="0" w:line="240" w:lineRule="auto"/>
        <w:rPr>
          <w:rFonts w:cs="Arial"/>
          <w:b/>
          <w:bCs/>
          <w:szCs w:val="27"/>
        </w:rPr>
      </w:pPr>
      <w:bookmarkStart w:id="11" w:name="_Hlk70545097"/>
      <w:bookmarkEnd w:id="10"/>
      <w:r>
        <w:rPr>
          <w:rFonts w:cs="Arial"/>
          <w:b/>
          <w:bCs/>
          <w:szCs w:val="27"/>
          <w:u w:val="single"/>
        </w:rPr>
        <w:t>SPECIAL MUSIC</w:t>
      </w:r>
      <w:r w:rsidR="00EA2937">
        <w:rPr>
          <w:rFonts w:cs="Arial"/>
          <w:b/>
          <w:bCs/>
          <w:szCs w:val="27"/>
          <w:u w:val="single"/>
        </w:rPr>
        <w:t>-</w:t>
      </w:r>
      <w:r>
        <w:rPr>
          <w:rFonts w:cs="Arial"/>
          <w:b/>
          <w:bCs/>
          <w:szCs w:val="27"/>
          <w:u w:val="single"/>
        </w:rPr>
        <w:t>CHOIR</w:t>
      </w:r>
      <w:r w:rsidR="00EF764A" w:rsidRPr="00EF764A">
        <w:rPr>
          <w:rFonts w:cs="Arial"/>
          <w:b/>
          <w:bCs/>
          <w:szCs w:val="27"/>
        </w:rPr>
        <w:t xml:space="preserve"> </w:t>
      </w:r>
      <w:r w:rsidR="00EA2937">
        <w:rPr>
          <w:rFonts w:cs="Arial"/>
          <w:b/>
          <w:bCs/>
          <w:szCs w:val="27"/>
        </w:rPr>
        <w:t xml:space="preserve">   </w:t>
      </w:r>
      <w:r w:rsidR="00D46C7F">
        <w:rPr>
          <w:rFonts w:cs="Arial"/>
          <w:b/>
          <w:bCs/>
          <w:szCs w:val="27"/>
        </w:rPr>
        <w:t xml:space="preserve">                                        </w:t>
      </w:r>
      <w:r w:rsidRPr="001B03A8">
        <w:rPr>
          <w:rFonts w:ascii="Book Antiqua" w:hAnsi="Book Antiqua" w:cs="Arial"/>
          <w:i/>
          <w:iCs/>
          <w:szCs w:val="27"/>
        </w:rPr>
        <w:t>“</w:t>
      </w:r>
      <w:r w:rsidR="00D46C7F">
        <w:rPr>
          <w:rFonts w:ascii="Book Antiqua" w:hAnsi="Book Antiqua" w:cs="Arial"/>
          <w:i/>
          <w:iCs/>
          <w:szCs w:val="27"/>
        </w:rPr>
        <w:t>Give Thanks</w:t>
      </w:r>
      <w:r w:rsidR="00EA2937">
        <w:rPr>
          <w:rFonts w:ascii="Book Antiqua" w:hAnsi="Book Antiqua" w:cs="Arial"/>
          <w:i/>
          <w:iCs/>
          <w:szCs w:val="27"/>
        </w:rPr>
        <w:t>”</w:t>
      </w:r>
    </w:p>
    <w:p w:rsidR="00A07F5A" w:rsidRPr="00A07F5A" w:rsidRDefault="00A07F5A" w:rsidP="00374ACC">
      <w:pPr>
        <w:spacing w:after="0" w:line="240" w:lineRule="auto"/>
        <w:rPr>
          <w:rFonts w:ascii="Arial Narrow" w:hAnsi="Arial Narrow" w:cs="Arial"/>
          <w:sz w:val="6"/>
          <w:szCs w:val="10"/>
        </w:rPr>
      </w:pPr>
    </w:p>
    <w:p w:rsidR="009E4059" w:rsidRPr="003B6781" w:rsidRDefault="000E2F2E" w:rsidP="00374ACC">
      <w:pPr>
        <w:spacing w:after="0" w:line="240" w:lineRule="auto"/>
        <w:rPr>
          <w:rFonts w:cs="Arial"/>
          <w:b/>
          <w:bCs/>
          <w:szCs w:val="27"/>
          <w:u w:val="single"/>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0C3677">
        <w:rPr>
          <w:rFonts w:ascii="Book Antiqua" w:hAnsi="Book Antiqua" w:cs="Arial"/>
          <w:i/>
          <w:iCs/>
          <w:sz w:val="21"/>
          <w:szCs w:val="21"/>
        </w:rPr>
        <w:t xml:space="preserve"> </w:t>
      </w:r>
      <w:r w:rsidR="00172ADA">
        <w:rPr>
          <w:rFonts w:ascii="Book Antiqua" w:hAnsi="Book Antiqua" w:cs="Arial"/>
          <w:i/>
          <w:iCs/>
          <w:sz w:val="21"/>
          <w:szCs w:val="21"/>
        </w:rPr>
        <w:t xml:space="preserve">  </w:t>
      </w:r>
      <w:r w:rsidRPr="000E2F2E">
        <w:rPr>
          <w:rFonts w:cs="Arial"/>
          <w:b/>
          <w:bCs/>
          <w:szCs w:val="27"/>
          <w:u w:val="single"/>
        </w:rPr>
        <w:t xml:space="preserve"> </w:t>
      </w:r>
    </w:p>
    <w:p w:rsidR="00D62165" w:rsidRPr="00A07F5A" w:rsidRDefault="00D62165" w:rsidP="00D1551F">
      <w:pPr>
        <w:spacing w:after="0" w:line="240" w:lineRule="auto"/>
        <w:rPr>
          <w:rFonts w:ascii="Arial Narrow" w:hAnsi="Arial Narrow" w:cs="Arial"/>
          <w:sz w:val="6"/>
          <w:szCs w:val="10"/>
        </w:rPr>
      </w:pPr>
    </w:p>
    <w:p w:rsidR="00924A69" w:rsidRDefault="000E2F2E" w:rsidP="00D1551F">
      <w:pPr>
        <w:spacing w:after="0" w:line="240" w:lineRule="auto"/>
        <w:rPr>
          <w:rFonts w:ascii="Book Antiqua" w:hAnsi="Book Antiqua" w:cs="Arial"/>
          <w:i/>
          <w:iCs/>
          <w:szCs w:val="27"/>
        </w:rPr>
      </w:pPr>
      <w:r w:rsidRPr="000E2F2E">
        <w:rPr>
          <w:rFonts w:cs="Arial"/>
          <w:b/>
          <w:bCs/>
          <w:szCs w:val="27"/>
          <w:u w:val="single"/>
        </w:rPr>
        <w:lastRenderedPageBreak/>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BA038D">
        <w:rPr>
          <w:rFonts w:ascii="Book Antiqua" w:hAnsi="Book Antiqua" w:cs="Arial"/>
          <w:i/>
          <w:iCs/>
          <w:szCs w:val="27"/>
        </w:rPr>
        <w:t xml:space="preserve">    </w:t>
      </w:r>
      <w:r w:rsidR="002C1181">
        <w:rPr>
          <w:rFonts w:ascii="Book Antiqua" w:hAnsi="Book Antiqua" w:cs="Arial"/>
          <w:i/>
          <w:iCs/>
          <w:szCs w:val="27"/>
        </w:rPr>
        <w:t xml:space="preserve">          </w:t>
      </w:r>
      <w:r w:rsidR="00BA038D">
        <w:rPr>
          <w:rFonts w:ascii="Book Antiqua" w:hAnsi="Book Antiqua" w:cs="Arial"/>
          <w:i/>
          <w:iCs/>
          <w:szCs w:val="27"/>
        </w:rPr>
        <w:t xml:space="preserve"> </w:t>
      </w:r>
      <w:r w:rsidR="00107C99">
        <w:rPr>
          <w:rFonts w:ascii="Book Antiqua" w:hAnsi="Book Antiqua" w:cs="Arial"/>
          <w:i/>
          <w:iCs/>
          <w:szCs w:val="27"/>
        </w:rPr>
        <w:t xml:space="preserve"> </w:t>
      </w:r>
      <w:r w:rsidR="00BA038D">
        <w:rPr>
          <w:rFonts w:ascii="Book Antiqua" w:hAnsi="Book Antiqua" w:cs="Arial"/>
          <w:i/>
          <w:iCs/>
          <w:szCs w:val="27"/>
        </w:rPr>
        <w:t xml:space="preserve"> </w:t>
      </w:r>
      <w:r w:rsidR="00F4781D">
        <w:rPr>
          <w:rFonts w:ascii="Book Antiqua" w:hAnsi="Book Antiqua" w:cs="Arial"/>
          <w:i/>
          <w:iCs/>
          <w:szCs w:val="27"/>
        </w:rPr>
        <w:t>“</w:t>
      </w:r>
      <w:r w:rsidR="00436349">
        <w:rPr>
          <w:rFonts w:ascii="Book Antiqua" w:hAnsi="Book Antiqua" w:cs="Arial"/>
          <w:i/>
          <w:iCs/>
          <w:szCs w:val="27"/>
        </w:rPr>
        <w:t>Let Out The Nets!”</w:t>
      </w:r>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bookmarkEnd w:id="11"/>
      <w:r w:rsidR="00D722ED">
        <w:rPr>
          <w:rFonts w:ascii="Book Antiqua" w:hAnsi="Book Antiqua" w:cs="Arial"/>
          <w:bCs/>
          <w:i/>
          <w:color w:val="000000"/>
        </w:rPr>
        <w:t xml:space="preserve">  </w:t>
      </w:r>
      <w:r w:rsidR="00E171EF">
        <w:rPr>
          <w:rFonts w:ascii="Book Antiqua" w:hAnsi="Book Antiqua" w:cs="Arial"/>
          <w:bCs/>
          <w:i/>
          <w:color w:val="000000"/>
        </w:rPr>
        <w:t xml:space="preserve">      </w:t>
      </w:r>
      <w:r w:rsidR="00A07F5A">
        <w:rPr>
          <w:rFonts w:ascii="Book Antiqua" w:hAnsi="Book Antiqua" w:cs="Arial"/>
          <w:bCs/>
          <w:i/>
          <w:color w:val="000000"/>
        </w:rPr>
        <w:t xml:space="preserve"> </w:t>
      </w:r>
      <w:r w:rsidR="00436349">
        <w:rPr>
          <w:rFonts w:ascii="Book Antiqua" w:hAnsi="Book Antiqua" w:cs="Arial"/>
          <w:bCs/>
          <w:i/>
          <w:color w:val="000000"/>
        </w:rPr>
        <w:t xml:space="preserve">    </w:t>
      </w:r>
      <w:r w:rsidR="00E171EF">
        <w:rPr>
          <w:rFonts w:ascii="Book Antiqua" w:hAnsi="Book Antiqua" w:cs="Arial"/>
          <w:bCs/>
          <w:i/>
          <w:color w:val="000000"/>
        </w:rPr>
        <w:t xml:space="preserve"> </w:t>
      </w:r>
      <w:r w:rsidR="00B324B8">
        <w:rPr>
          <w:rFonts w:ascii="Book Antiqua" w:hAnsi="Book Antiqua" w:cs="Arial"/>
          <w:bCs/>
          <w:i/>
          <w:color w:val="000000"/>
        </w:rPr>
        <w:t xml:space="preserve">I Corinthians </w:t>
      </w:r>
      <w:r w:rsidR="00436349">
        <w:rPr>
          <w:rFonts w:ascii="Book Antiqua" w:hAnsi="Book Antiqua" w:cs="Arial"/>
          <w:bCs/>
          <w:i/>
          <w:color w:val="000000"/>
        </w:rPr>
        <w:t>15: 1-11</w:t>
      </w:r>
      <w:r w:rsidR="00861ED6">
        <w:rPr>
          <w:rFonts w:ascii="Book Antiqua" w:hAnsi="Book Antiqua" w:cs="Arial"/>
          <w:bCs/>
          <w:i/>
          <w:color w:val="000000"/>
        </w:rPr>
        <w:t xml:space="preserve"> Page</w:t>
      </w:r>
      <w:r w:rsidR="002C1181">
        <w:rPr>
          <w:rFonts w:ascii="Book Antiqua" w:hAnsi="Book Antiqua" w:cs="Arial"/>
          <w:bCs/>
          <w:i/>
          <w:color w:val="000000"/>
        </w:rPr>
        <w:t xml:space="preserve"> 93</w:t>
      </w:r>
      <w:r w:rsidR="00436349">
        <w:rPr>
          <w:rFonts w:ascii="Book Antiqua" w:hAnsi="Book Antiqua" w:cs="Arial"/>
          <w:bCs/>
          <w:i/>
          <w:color w:val="000000"/>
        </w:rPr>
        <w:t>5</w:t>
      </w:r>
    </w:p>
    <w:p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B324B8">
        <w:rPr>
          <w:rFonts w:ascii="Book Antiqua" w:eastAsia="Times New Roman" w:hAnsi="Book Antiqua" w:cs="Arial"/>
          <w:i/>
          <w:color w:val="000000"/>
          <w:szCs w:val="20"/>
        </w:rPr>
        <w:t xml:space="preserve"> </w:t>
      </w:r>
      <w:r w:rsidR="00D62165">
        <w:rPr>
          <w:rFonts w:ascii="Book Antiqua" w:eastAsia="Times New Roman" w:hAnsi="Book Antiqua" w:cs="Arial"/>
          <w:i/>
          <w:color w:val="000000"/>
          <w:szCs w:val="20"/>
        </w:rPr>
        <w:t xml:space="preserve">         </w:t>
      </w:r>
      <w:r w:rsidR="00E171EF">
        <w:rPr>
          <w:rFonts w:ascii="Book Antiqua" w:eastAsia="Times New Roman" w:hAnsi="Book Antiqua" w:cs="Arial"/>
          <w:i/>
          <w:color w:val="000000"/>
          <w:szCs w:val="20"/>
        </w:rPr>
        <w:t xml:space="preserve"> </w:t>
      </w:r>
      <w:r w:rsidR="00A07F5A">
        <w:rPr>
          <w:rFonts w:ascii="Book Antiqua" w:eastAsia="Times New Roman" w:hAnsi="Book Antiqua" w:cs="Arial"/>
          <w:i/>
          <w:color w:val="000000"/>
          <w:szCs w:val="20"/>
        </w:rPr>
        <w:t xml:space="preserve"> </w:t>
      </w:r>
      <w:r w:rsidR="00D6734A">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proofErr w:type="gramStart"/>
      <w:r w:rsidR="002C1181">
        <w:rPr>
          <w:rFonts w:ascii="Book Antiqua" w:eastAsia="Times New Roman" w:hAnsi="Book Antiqua" w:cs="Arial"/>
          <w:i/>
          <w:color w:val="000000"/>
          <w:szCs w:val="20"/>
        </w:rPr>
        <w:t>Luke</w:t>
      </w:r>
      <w:r w:rsidR="00D6734A">
        <w:rPr>
          <w:rFonts w:ascii="Book Antiqua" w:eastAsia="Times New Roman" w:hAnsi="Book Antiqua" w:cs="Arial"/>
          <w:i/>
          <w:color w:val="000000"/>
          <w:szCs w:val="20"/>
        </w:rPr>
        <w:t xml:space="preserve"> </w:t>
      </w:r>
      <w:r w:rsidR="00B324B8">
        <w:rPr>
          <w:rFonts w:ascii="Book Antiqua" w:eastAsia="Times New Roman" w:hAnsi="Book Antiqua" w:cs="Arial"/>
          <w:i/>
          <w:color w:val="000000"/>
          <w:szCs w:val="20"/>
        </w:rPr>
        <w:t xml:space="preserve"> </w:t>
      </w:r>
      <w:r w:rsidR="00436349">
        <w:rPr>
          <w:rFonts w:ascii="Book Antiqua" w:eastAsia="Times New Roman" w:hAnsi="Book Antiqua" w:cs="Arial"/>
          <w:i/>
          <w:color w:val="000000"/>
          <w:szCs w:val="20"/>
        </w:rPr>
        <w:t>5</w:t>
      </w:r>
      <w:proofErr w:type="gramEnd"/>
      <w:r w:rsidR="00436349">
        <w:rPr>
          <w:rFonts w:ascii="Book Antiqua" w:eastAsia="Times New Roman" w:hAnsi="Book Antiqua" w:cs="Arial"/>
          <w:i/>
          <w:color w:val="000000"/>
          <w:szCs w:val="20"/>
        </w:rPr>
        <w:t xml:space="preserve">: 1-11 </w:t>
      </w:r>
      <w:r w:rsidR="00A07F5A">
        <w:rPr>
          <w:rFonts w:ascii="Book Antiqua" w:eastAsia="Times New Roman" w:hAnsi="Book Antiqua" w:cs="Arial"/>
          <w:i/>
          <w:color w:val="000000"/>
          <w:szCs w:val="20"/>
        </w:rPr>
        <w:t>Page</w:t>
      </w:r>
      <w:r w:rsidR="00674341">
        <w:rPr>
          <w:rFonts w:ascii="Book Antiqua" w:eastAsia="Times New Roman" w:hAnsi="Book Antiqua" w:cs="Arial"/>
          <w:i/>
          <w:color w:val="000000"/>
          <w:szCs w:val="20"/>
        </w:rPr>
        <w:t xml:space="preserve"> 83</w:t>
      </w:r>
      <w:r w:rsidR="00436349">
        <w:rPr>
          <w:rFonts w:ascii="Book Antiqua" w:eastAsia="Times New Roman" w:hAnsi="Book Antiqua" w:cs="Arial"/>
          <w:i/>
          <w:color w:val="000000"/>
          <w:szCs w:val="20"/>
        </w:rPr>
        <w:t>6</w:t>
      </w:r>
    </w:p>
    <w:p w:rsidR="003B3A0A" w:rsidRDefault="003B3A0A" w:rsidP="00D1551F">
      <w:pPr>
        <w:spacing w:after="0" w:line="240" w:lineRule="auto"/>
        <w:rPr>
          <w:b/>
          <w:bCs/>
          <w:iCs/>
          <w:color w:val="000000"/>
          <w:u w:val="single"/>
        </w:rPr>
      </w:pPr>
      <w:bookmarkStart w:id="12" w:name="_Hlk86606173"/>
      <w:r>
        <w:rPr>
          <w:b/>
          <w:bCs/>
          <w:iCs/>
          <w:color w:val="000000"/>
          <w:u w:val="single"/>
        </w:rPr>
        <w:t>HOLY COMMUNION</w:t>
      </w:r>
    </w:p>
    <w:p w:rsidR="000E2F2E" w:rsidRDefault="00593D59" w:rsidP="00D1551F">
      <w:pPr>
        <w:spacing w:after="0" w:line="240" w:lineRule="auto"/>
        <w:rPr>
          <w:rFonts w:ascii="Book Antiqua" w:hAnsi="Book Antiqua"/>
          <w:i/>
          <w:color w:val="000000"/>
        </w:rPr>
      </w:pPr>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bookmarkEnd w:id="12"/>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r w:rsidR="00B300B1">
        <w:rPr>
          <w:rFonts w:cstheme="minorHAnsi"/>
          <w:color w:val="000000"/>
        </w:rPr>
        <w:t xml:space="preserve">   </w:t>
      </w:r>
      <w:r w:rsidR="002C1181">
        <w:rPr>
          <w:rFonts w:cstheme="minorHAnsi"/>
          <w:color w:val="000000"/>
        </w:rPr>
        <w:t xml:space="preserve">   </w:t>
      </w:r>
      <w:r w:rsidR="00D6734A">
        <w:rPr>
          <w:rFonts w:cstheme="minorHAnsi"/>
          <w:color w:val="000000"/>
        </w:rPr>
        <w:t xml:space="preserve"> </w:t>
      </w:r>
      <w:r w:rsidR="00F4781D">
        <w:rPr>
          <w:rFonts w:cstheme="minorHAnsi"/>
          <w:color w:val="000000"/>
        </w:rPr>
        <w:t xml:space="preserve"> </w:t>
      </w:r>
      <w:bookmarkStart w:id="13" w:name="_Hlk94358321"/>
      <w:r w:rsidR="00F4781D" w:rsidRPr="00F4781D">
        <w:rPr>
          <w:rFonts w:ascii="Book Antiqua" w:hAnsi="Book Antiqua"/>
          <w:bCs/>
          <w:i/>
          <w:szCs w:val="28"/>
        </w:rPr>
        <w:t>“</w:t>
      </w:r>
      <w:bookmarkEnd w:id="13"/>
      <w:r w:rsidR="00436349">
        <w:rPr>
          <w:rFonts w:ascii="Book Antiqua" w:hAnsi="Book Antiqua"/>
          <w:bCs/>
          <w:i/>
          <w:szCs w:val="28"/>
        </w:rPr>
        <w:t xml:space="preserve">When Morning Gilds </w:t>
      </w:r>
      <w:proofErr w:type="gramStart"/>
      <w:r w:rsidR="00436349">
        <w:rPr>
          <w:rFonts w:ascii="Book Antiqua" w:hAnsi="Book Antiqua"/>
          <w:bCs/>
          <w:i/>
          <w:szCs w:val="28"/>
        </w:rPr>
        <w:t>The</w:t>
      </w:r>
      <w:proofErr w:type="gramEnd"/>
      <w:r w:rsidR="00436349">
        <w:rPr>
          <w:rFonts w:ascii="Book Antiqua" w:hAnsi="Book Antiqua"/>
          <w:bCs/>
          <w:i/>
          <w:szCs w:val="28"/>
        </w:rPr>
        <w:t xml:space="preserve"> Skies” #322</w:t>
      </w:r>
    </w:p>
    <w:p w:rsidR="000E2F2E" w:rsidRPr="00252BFF" w:rsidRDefault="000E2F2E" w:rsidP="00D1551F">
      <w:pPr>
        <w:spacing w:after="0" w:line="240" w:lineRule="auto"/>
        <w:rPr>
          <w:rFonts w:ascii="Book Antiqua" w:hAnsi="Book Antiqua"/>
          <w:bCs/>
          <w:i/>
          <w:iCs/>
        </w:rPr>
      </w:pPr>
      <w:r w:rsidRPr="003D21C4">
        <w:rPr>
          <w:b/>
          <w:szCs w:val="24"/>
          <w:u w:val="single"/>
        </w:rPr>
        <w:t>*POSTLUDE</w:t>
      </w:r>
      <w:r w:rsidR="00D62165">
        <w:rPr>
          <w:bCs/>
          <w:szCs w:val="24"/>
        </w:rPr>
        <w:t xml:space="preserve">                          </w:t>
      </w:r>
      <w:r w:rsidR="00252BFF">
        <w:rPr>
          <w:bCs/>
          <w:szCs w:val="24"/>
        </w:rPr>
        <w:t xml:space="preserve"> </w:t>
      </w:r>
      <w:r w:rsidR="00D62165">
        <w:rPr>
          <w:bCs/>
          <w:szCs w:val="24"/>
        </w:rPr>
        <w:t xml:space="preserve"> </w:t>
      </w:r>
      <w:r w:rsidR="00252BFF" w:rsidRPr="00252BFF">
        <w:rPr>
          <w:rFonts w:ascii="Book Antiqua" w:hAnsi="Book Antiqua"/>
          <w:bCs/>
          <w:i/>
          <w:szCs w:val="24"/>
        </w:rPr>
        <w:t xml:space="preserve">“Lord, I Lift </w:t>
      </w:r>
      <w:proofErr w:type="gramStart"/>
      <w:r w:rsidR="00252BFF" w:rsidRPr="00252BFF">
        <w:rPr>
          <w:rFonts w:ascii="Book Antiqua" w:hAnsi="Book Antiqua"/>
          <w:bCs/>
          <w:i/>
          <w:szCs w:val="24"/>
        </w:rPr>
        <w:t>Your</w:t>
      </w:r>
      <w:proofErr w:type="gramEnd"/>
      <w:r w:rsidR="00252BFF" w:rsidRPr="00252BFF">
        <w:rPr>
          <w:rFonts w:ascii="Book Antiqua" w:hAnsi="Book Antiqua"/>
          <w:bCs/>
          <w:i/>
          <w:szCs w:val="24"/>
        </w:rPr>
        <w:t xml:space="preserve"> Name On High</w:t>
      </w:r>
      <w:r w:rsidR="00252BFF" w:rsidRPr="00252BFF">
        <w:rPr>
          <w:rFonts w:ascii="Book Antiqua" w:hAnsi="Book Antiqua"/>
          <w:bCs/>
          <w:i/>
          <w:szCs w:val="28"/>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2"/>
    <w:p w:rsidR="00AC1D9E" w:rsidRPr="000F116F" w:rsidRDefault="006242DB" w:rsidP="000F116F">
      <w:pPr>
        <w:pStyle w:val="NoSpacing"/>
        <w:jc w:val="center"/>
        <w:rPr>
          <w:rFonts w:ascii="Arial Narrow" w:hAnsi="Arial Narrow"/>
          <w:sz w:val="18"/>
          <w:szCs w:val="18"/>
          <w:u w:val="single"/>
        </w:rPr>
      </w:pPr>
      <w:r w:rsidRPr="00A73C20">
        <w:rPr>
          <w:rFonts w:ascii="Arial Narrow" w:hAnsi="Arial Narrow"/>
        </w:rPr>
        <w:t>****************************************************</w:t>
      </w:r>
      <w:bookmarkStart w:id="14" w:name="_Hlk87790986"/>
    </w:p>
    <w:p w:rsidR="00D163D9" w:rsidRPr="003D03B0" w:rsidRDefault="00D163D9" w:rsidP="00D163D9">
      <w:pPr>
        <w:spacing w:after="0" w:line="240" w:lineRule="auto"/>
        <w:jc w:val="center"/>
        <w:rPr>
          <w:rFonts w:cstheme="minorHAnsi"/>
          <w:b/>
          <w:u w:val="single"/>
        </w:rPr>
      </w:pPr>
      <w:r w:rsidRPr="003D03B0">
        <w:rPr>
          <w:rFonts w:cstheme="minorHAnsi"/>
          <w:b/>
          <w:u w:val="single"/>
        </w:rPr>
        <w:t>REMINDER</w:t>
      </w:r>
    </w:p>
    <w:p w:rsidR="00D163D9" w:rsidRDefault="00D163D9" w:rsidP="00D163D9">
      <w:pPr>
        <w:spacing w:after="0" w:line="240" w:lineRule="auto"/>
        <w:jc w:val="both"/>
        <w:rPr>
          <w:rFonts w:ascii="Arial Narrow" w:hAnsi="Arial Narrow" w:cs="Times New Roman"/>
          <w:b/>
          <w:bCs/>
          <w:i/>
          <w:sz w:val="20"/>
          <w:szCs w:val="21"/>
        </w:rPr>
      </w:pPr>
      <w:r w:rsidRPr="008D35BA">
        <w:rPr>
          <w:rFonts w:ascii="Arial Narrow" w:hAnsi="Arial Narrow" w:cs="Times New Roman"/>
          <w:b/>
          <w:bCs/>
          <w:i/>
          <w:sz w:val="20"/>
          <w:szCs w:val="21"/>
        </w:rPr>
        <w:t xml:space="preserve">The new equipment and microphones are </w:t>
      </w:r>
      <w:r w:rsidRPr="008D35BA">
        <w:rPr>
          <w:rFonts w:ascii="Arial Narrow" w:hAnsi="Arial Narrow" w:cs="Times New Roman"/>
          <w:b/>
          <w:bCs/>
          <w:i/>
          <w:sz w:val="20"/>
          <w:szCs w:val="21"/>
          <w:u w:val="single"/>
        </w:rPr>
        <w:t>Very Sensitive</w:t>
      </w:r>
      <w:r w:rsidRPr="008D35BA">
        <w:rPr>
          <w:rFonts w:ascii="Arial Narrow" w:hAnsi="Arial Narrow" w:cs="Times New Roman"/>
          <w:b/>
          <w:bCs/>
          <w:i/>
          <w:sz w:val="20"/>
          <w:szCs w:val="21"/>
        </w:rPr>
        <w:t>.  They will pick up the quietest voices from anywhere in the Sanctuary.  We start recording at 9:00 am till the end of the Postlude.  Please be aware that your conversations may be picked up on the live stream\recordings.</w:t>
      </w:r>
    </w:p>
    <w:p w:rsidR="008D35BA" w:rsidRPr="008D35BA" w:rsidRDefault="008D35BA" w:rsidP="00D163D9">
      <w:pPr>
        <w:spacing w:after="0" w:line="240" w:lineRule="auto"/>
        <w:jc w:val="both"/>
        <w:rPr>
          <w:rFonts w:ascii="Arial Narrow" w:hAnsi="Arial Narrow" w:cs="Times New Roman"/>
          <w:bCs/>
          <w:sz w:val="8"/>
          <w:szCs w:val="21"/>
        </w:rPr>
      </w:pPr>
    </w:p>
    <w:p w:rsidR="008D35BA" w:rsidRPr="008D35BA" w:rsidRDefault="008D35BA" w:rsidP="00D163D9">
      <w:pPr>
        <w:spacing w:after="0" w:line="240" w:lineRule="auto"/>
        <w:jc w:val="both"/>
        <w:rPr>
          <w:rFonts w:ascii="Arial Narrow" w:hAnsi="Arial Narrow" w:cs="Times New Roman"/>
          <w:bCs/>
          <w:sz w:val="6"/>
          <w:szCs w:val="21"/>
        </w:rPr>
      </w:pPr>
    </w:p>
    <w:p w:rsidR="008D35BA" w:rsidRPr="00A34CA9" w:rsidRDefault="008D35BA" w:rsidP="008D35BA">
      <w:pPr>
        <w:spacing w:after="0" w:line="240" w:lineRule="auto"/>
        <w:jc w:val="center"/>
        <w:rPr>
          <w:rFonts w:cs="Times New Roman"/>
          <w:b/>
          <w:sz w:val="20"/>
          <w:u w:val="single"/>
        </w:rPr>
      </w:pPr>
      <w:r w:rsidRPr="00A34CA9">
        <w:rPr>
          <w:rFonts w:cs="Times New Roman"/>
          <w:b/>
          <w:u w:val="single"/>
        </w:rPr>
        <w:t>“SOUP”ER BOWL SUNDAY</w:t>
      </w:r>
    </w:p>
    <w:p w:rsidR="008D35BA" w:rsidRPr="008D35BA" w:rsidRDefault="008D35BA" w:rsidP="008D35BA">
      <w:pPr>
        <w:spacing w:after="0" w:line="240" w:lineRule="auto"/>
        <w:jc w:val="both"/>
        <w:rPr>
          <w:rFonts w:ascii="Arial Narrow" w:hAnsi="Arial Narrow" w:cs="Times New Roman"/>
          <w:b/>
          <w:sz w:val="21"/>
          <w:szCs w:val="21"/>
        </w:rPr>
      </w:pPr>
      <w:r w:rsidRPr="008D35BA">
        <w:rPr>
          <w:rFonts w:ascii="Arial Narrow" w:hAnsi="Arial Narrow" w:cs="Times New Roman"/>
          <w:b/>
          <w:sz w:val="21"/>
          <w:szCs w:val="21"/>
        </w:rPr>
        <w:t>Next Sunday - February 13</w:t>
      </w:r>
      <w:r w:rsidRPr="008D35BA">
        <w:rPr>
          <w:rFonts w:ascii="Arial Narrow" w:hAnsi="Arial Narrow" w:cs="Times New Roman"/>
          <w:b/>
          <w:sz w:val="21"/>
          <w:szCs w:val="21"/>
          <w:vertAlign w:val="superscript"/>
        </w:rPr>
        <w:t>th</w:t>
      </w:r>
      <w:r w:rsidRPr="008D35BA">
        <w:rPr>
          <w:rFonts w:ascii="Arial Narrow" w:hAnsi="Arial Narrow" w:cs="Times New Roman"/>
          <w:b/>
          <w:sz w:val="21"/>
          <w:szCs w:val="21"/>
        </w:rPr>
        <w:t xml:space="preserve"> </w:t>
      </w:r>
      <w:r w:rsidRPr="008D35BA">
        <w:rPr>
          <w:rFonts w:ascii="Arial Narrow" w:hAnsi="Arial Narrow" w:cs="Times New Roman"/>
          <w:sz w:val="21"/>
          <w:szCs w:val="21"/>
        </w:rPr>
        <w:t>bring your Canned Soup or Money Donations to fill the Soup Pot!</w:t>
      </w:r>
      <w:r w:rsidRPr="008D35BA">
        <w:rPr>
          <w:rFonts w:ascii="Arial Narrow" w:hAnsi="Arial Narrow" w:cs="Times New Roman"/>
          <w:b/>
          <w:sz w:val="21"/>
          <w:szCs w:val="21"/>
        </w:rPr>
        <w:t xml:space="preserve">  </w:t>
      </w:r>
      <w:r w:rsidRPr="008D35BA">
        <w:rPr>
          <w:rFonts w:ascii="Arial Narrow" w:hAnsi="Arial Narrow" w:cs="Times New Roman"/>
          <w:sz w:val="21"/>
          <w:szCs w:val="21"/>
        </w:rPr>
        <w:t>All items donated will go to the Perry County Food Bank.  Let us help someone in need!  Please give as you are able.</w:t>
      </w:r>
      <w:r w:rsidRPr="008D35BA">
        <w:rPr>
          <w:rFonts w:ascii="Arial Narrow" w:hAnsi="Arial Narrow" w:cs="Times New Roman"/>
          <w:b/>
          <w:sz w:val="21"/>
          <w:szCs w:val="21"/>
        </w:rPr>
        <w:t xml:space="preserve">  Thank YOU!</w:t>
      </w:r>
    </w:p>
    <w:p w:rsidR="000E3037" w:rsidRPr="00D17233" w:rsidRDefault="000E3037" w:rsidP="000E3037">
      <w:pPr>
        <w:pStyle w:val="NoSpacing"/>
        <w:jc w:val="center"/>
        <w:rPr>
          <w:rFonts w:cstheme="minorHAnsi"/>
          <w:sz w:val="22"/>
          <w:u w:val="single"/>
          <w:shd w:val="clear" w:color="auto" w:fill="FFFFFF"/>
        </w:rPr>
      </w:pPr>
      <w:r w:rsidRPr="00D17233">
        <w:rPr>
          <w:rFonts w:cstheme="minorHAnsi"/>
          <w:sz w:val="22"/>
          <w:u w:val="single"/>
          <w:shd w:val="clear" w:color="auto" w:fill="FFFFFF"/>
        </w:rPr>
        <w:t>CHOIR PRACTICE</w:t>
      </w:r>
    </w:p>
    <w:p w:rsidR="000E3037" w:rsidRPr="00863C8B" w:rsidRDefault="000E3037" w:rsidP="000E3037">
      <w:pPr>
        <w:pStyle w:val="NoSpacing"/>
        <w:jc w:val="both"/>
        <w:rPr>
          <w:rFonts w:ascii="Arial Narrow" w:hAnsi="Arial Narrow"/>
          <w:b w:val="0"/>
          <w:sz w:val="21"/>
          <w:szCs w:val="21"/>
          <w:shd w:val="clear" w:color="auto" w:fill="FFFFFF"/>
        </w:rPr>
      </w:pPr>
      <w:r w:rsidRPr="00863C8B">
        <w:rPr>
          <w:rFonts w:ascii="Arial Narrow" w:hAnsi="Arial Narrow"/>
          <w:b w:val="0"/>
          <w:sz w:val="21"/>
          <w:szCs w:val="21"/>
          <w:shd w:val="clear" w:color="auto" w:fill="FFFFFF"/>
        </w:rPr>
        <w:t xml:space="preserve">We will meet at </w:t>
      </w:r>
      <w:r w:rsidRPr="00863C8B">
        <w:rPr>
          <w:rFonts w:ascii="Arial Narrow" w:hAnsi="Arial Narrow"/>
          <w:i/>
          <w:iCs/>
          <w:sz w:val="21"/>
          <w:szCs w:val="21"/>
          <w:shd w:val="clear" w:color="auto" w:fill="FFFFFF"/>
        </w:rPr>
        <w:t>8:30 am on Sunday Mornings</w:t>
      </w:r>
      <w:r w:rsidRPr="00863C8B">
        <w:rPr>
          <w:rFonts w:ascii="Arial Narrow" w:hAnsi="Arial Narrow"/>
          <w:b w:val="0"/>
          <w:sz w:val="21"/>
          <w:szCs w:val="21"/>
          <w:shd w:val="clear" w:color="auto" w:fill="FFFFFF"/>
        </w:rPr>
        <w:t xml:space="preserve"> before Worship to practice special music for Lent and Easter.  We will practice in the Social Hall.   All </w:t>
      </w:r>
    </w:p>
    <w:p w:rsidR="000E3037" w:rsidRPr="00863C8B" w:rsidRDefault="000E3037" w:rsidP="000E3037">
      <w:pPr>
        <w:pStyle w:val="NoSpacing"/>
        <w:jc w:val="both"/>
        <w:rPr>
          <w:rFonts w:ascii="Arial Narrow" w:hAnsi="Arial Narrow"/>
          <w:b w:val="0"/>
          <w:sz w:val="21"/>
          <w:szCs w:val="21"/>
          <w:shd w:val="clear" w:color="auto" w:fill="FFFFFF"/>
        </w:rPr>
      </w:pPr>
      <w:r w:rsidRPr="00863C8B">
        <w:rPr>
          <w:rFonts w:ascii="Arial Narrow" w:hAnsi="Arial Narrow"/>
          <w:b w:val="0"/>
          <w:sz w:val="21"/>
          <w:szCs w:val="21"/>
          <w:shd w:val="clear" w:color="auto" w:fill="FFFFFF"/>
        </w:rPr>
        <w:t xml:space="preserve">ages are invited. </w:t>
      </w:r>
    </w:p>
    <w:bookmarkEnd w:id="14"/>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F743AC" w:rsidRPr="00863C8B" w:rsidRDefault="00B64927" w:rsidP="000F116F">
      <w:pPr>
        <w:pStyle w:val="NoSpacing"/>
        <w:jc w:val="both"/>
        <w:rPr>
          <w:rFonts w:ascii="Arial Narrow" w:hAnsi="Arial Narrow"/>
          <w:b w:val="0"/>
          <w:sz w:val="21"/>
          <w:szCs w:val="21"/>
        </w:rPr>
      </w:pPr>
      <w:r w:rsidRPr="00863C8B">
        <w:rPr>
          <w:rFonts w:ascii="Arial Narrow" w:hAnsi="Arial Narrow"/>
          <w:b w:val="0"/>
          <w:sz w:val="21"/>
          <w:szCs w:val="21"/>
        </w:rPr>
        <w:t>The women are collecting sanitary napkins and pads for Downtown Daily Bread, a homeless service in Harrisburg.  Please place items in the Pink waste basket by the water fountain.</w:t>
      </w:r>
    </w:p>
    <w:p w:rsidR="00B64927" w:rsidRPr="008D35BA" w:rsidRDefault="00B64927" w:rsidP="000F116F">
      <w:pPr>
        <w:pStyle w:val="NoSpacing"/>
        <w:jc w:val="both"/>
        <w:rPr>
          <w:rFonts w:ascii="Arial Narrow" w:hAnsi="Arial Narrow"/>
          <w:b w:val="0"/>
          <w:sz w:val="4"/>
          <w:szCs w:val="10"/>
        </w:rPr>
      </w:pPr>
      <w:r w:rsidRPr="008D35BA">
        <w:rPr>
          <w:rFonts w:ascii="Arial Narrow" w:hAnsi="Arial Narrow"/>
          <w:b w:val="0"/>
          <w:sz w:val="14"/>
          <w:szCs w:val="20"/>
        </w:rPr>
        <w:t xml:space="preserve"> </w:t>
      </w:r>
    </w:p>
    <w:p w:rsidR="00937D07" w:rsidRPr="000E3037" w:rsidRDefault="00937D07" w:rsidP="00937D07">
      <w:pPr>
        <w:pStyle w:val="NoSpacing"/>
        <w:jc w:val="center"/>
        <w:rPr>
          <w:rFonts w:cstheme="minorHAnsi"/>
          <w:b w:val="0"/>
          <w:sz w:val="22"/>
          <w:szCs w:val="24"/>
          <w:u w:val="single"/>
        </w:rPr>
      </w:pPr>
      <w:r w:rsidRPr="000E3037">
        <w:rPr>
          <w:rFonts w:cstheme="minorHAnsi"/>
          <w:sz w:val="22"/>
          <w:szCs w:val="24"/>
          <w:u w:val="single"/>
        </w:rPr>
        <w:t>PRAYER CONCERNS</w:t>
      </w:r>
    </w:p>
    <w:p w:rsidR="00D93D32" w:rsidRPr="00863C8B" w:rsidRDefault="00D93D32" w:rsidP="00D93D32">
      <w:pPr>
        <w:spacing w:after="0" w:line="240" w:lineRule="auto"/>
        <w:jc w:val="both"/>
        <w:rPr>
          <w:rFonts w:ascii="Arial Narrow" w:hAnsi="Arial Narrow" w:cs="Times New Roman"/>
          <w:bCs/>
          <w:sz w:val="21"/>
          <w:szCs w:val="21"/>
          <w:shd w:val="clear" w:color="auto" w:fill="FFFFFF"/>
        </w:rPr>
      </w:pPr>
      <w:r w:rsidRPr="00863C8B">
        <w:rPr>
          <w:rFonts w:ascii="Arial Narrow" w:hAnsi="Arial Narrow" w:cs="Times New Roman"/>
          <w:bCs/>
          <w:sz w:val="21"/>
          <w:szCs w:val="21"/>
          <w:shd w:val="clear" w:color="auto" w:fill="FFFFFF"/>
        </w:rPr>
        <w:t xml:space="preserve">The Kevin McCauley &amp; the Gerald </w:t>
      </w:r>
      <w:proofErr w:type="spellStart"/>
      <w:r w:rsidRPr="00863C8B">
        <w:rPr>
          <w:rFonts w:ascii="Arial Narrow" w:hAnsi="Arial Narrow" w:cs="Times New Roman"/>
          <w:bCs/>
          <w:sz w:val="21"/>
          <w:szCs w:val="21"/>
          <w:shd w:val="clear" w:color="auto" w:fill="FFFFFF"/>
        </w:rPr>
        <w:t>Kitner</w:t>
      </w:r>
      <w:proofErr w:type="spellEnd"/>
      <w:r w:rsidRPr="00863C8B">
        <w:rPr>
          <w:rFonts w:ascii="Arial Narrow" w:hAnsi="Arial Narrow" w:cs="Times New Roman"/>
          <w:bCs/>
          <w:sz w:val="21"/>
          <w:szCs w:val="21"/>
          <w:shd w:val="clear" w:color="auto" w:fill="FFFFFF"/>
        </w:rPr>
        <w:t xml:space="preserve"> Families; Brad Gabriel &amp; Family; Bob &amp; Joyce Cassel; Arlanda Dintaman; Maverick Chisholm; Suzanne Foster; Sharon Peterson; </w:t>
      </w:r>
      <w:r w:rsidRPr="00863C8B">
        <w:rPr>
          <w:rFonts w:ascii="Arial Narrow" w:hAnsi="Arial Narrow" w:cs="Times New Roman"/>
          <w:bCs/>
          <w:sz w:val="21"/>
          <w:szCs w:val="21"/>
        </w:rPr>
        <w:t xml:space="preserve">Sue Smith; Elderly &amp; Healthcare Workers; Unspoken Requests; Our Youth Ministry; US Troops; </w:t>
      </w:r>
      <w:r w:rsidRPr="00863C8B">
        <w:rPr>
          <w:rFonts w:ascii="Arial Narrow" w:hAnsi="Arial Narrow" w:cs="Times New Roman"/>
          <w:bCs/>
          <w:sz w:val="21"/>
          <w:szCs w:val="21"/>
          <w:shd w:val="clear" w:color="auto" w:fill="FFFFFF"/>
        </w:rPr>
        <w:t>Our National, State, County and Local Officials; World Peace.</w:t>
      </w:r>
    </w:p>
    <w:p w:rsidR="00937D07" w:rsidRPr="00AD7CC5" w:rsidRDefault="00937D07" w:rsidP="004F6B61">
      <w:pPr>
        <w:spacing w:after="0" w:line="240" w:lineRule="auto"/>
        <w:jc w:val="center"/>
        <w:rPr>
          <w:rFonts w:ascii="Arial Narrow" w:hAnsi="Arial Narrow" w:cstheme="minorHAnsi"/>
          <w:bCs/>
          <w:sz w:val="8"/>
          <w:szCs w:val="6"/>
        </w:rPr>
      </w:pPr>
    </w:p>
    <w:p w:rsidR="004F6B61" w:rsidRPr="0032114D" w:rsidRDefault="004F6B61" w:rsidP="004F6B61">
      <w:pPr>
        <w:spacing w:after="0" w:line="240" w:lineRule="auto"/>
        <w:jc w:val="center"/>
        <w:rPr>
          <w:rFonts w:cstheme="minorHAnsi"/>
          <w:b/>
          <w:szCs w:val="20"/>
          <w:u w:val="single"/>
        </w:rPr>
      </w:pPr>
      <w:r w:rsidRPr="0032114D">
        <w:rPr>
          <w:rFonts w:cstheme="minorHAnsi"/>
          <w:b/>
          <w:szCs w:val="20"/>
          <w:u w:val="single"/>
        </w:rPr>
        <w:t>CHURCH SIGN</w:t>
      </w:r>
    </w:p>
    <w:p w:rsidR="0070267B" w:rsidRPr="00863C8B" w:rsidRDefault="0070267B" w:rsidP="0070267B">
      <w:pPr>
        <w:spacing w:after="0" w:line="240" w:lineRule="auto"/>
        <w:jc w:val="center"/>
        <w:rPr>
          <w:rFonts w:ascii="Book Antiqua" w:hAnsi="Book Antiqua" w:cs="Times New Roman"/>
          <w:i/>
          <w:sz w:val="24"/>
          <w:shd w:val="clear" w:color="auto" w:fill="FFFFFF"/>
        </w:rPr>
      </w:pPr>
      <w:r w:rsidRPr="00863C8B">
        <w:rPr>
          <w:rFonts w:ascii="Book Antiqua" w:hAnsi="Book Antiqua" w:cs="Times New Roman"/>
          <w:b/>
          <w:bCs/>
          <w:i/>
          <w:sz w:val="24"/>
          <w:shd w:val="clear" w:color="auto" w:fill="FFFFFF"/>
        </w:rPr>
        <w:t>No</w:t>
      </w:r>
      <w:r w:rsidRPr="00863C8B">
        <w:rPr>
          <w:rFonts w:ascii="Book Antiqua" w:hAnsi="Book Antiqua" w:cs="Times New Roman"/>
          <w:i/>
          <w:sz w:val="24"/>
          <w:shd w:val="clear" w:color="auto" w:fill="FFFFFF"/>
        </w:rPr>
        <w:t xml:space="preserve"> amount of Regret changes the Past,</w:t>
      </w:r>
    </w:p>
    <w:p w:rsidR="0070267B" w:rsidRPr="00863C8B" w:rsidRDefault="0070267B" w:rsidP="0070267B">
      <w:pPr>
        <w:spacing w:after="0" w:line="240" w:lineRule="auto"/>
        <w:jc w:val="center"/>
        <w:rPr>
          <w:rFonts w:ascii="Book Antiqua" w:hAnsi="Book Antiqua" w:cs="Times New Roman"/>
          <w:i/>
          <w:sz w:val="24"/>
          <w:shd w:val="clear" w:color="auto" w:fill="FFFFFF"/>
        </w:rPr>
      </w:pPr>
      <w:r w:rsidRPr="00863C8B">
        <w:rPr>
          <w:rFonts w:ascii="Book Antiqua" w:hAnsi="Book Antiqua" w:cs="Times New Roman"/>
          <w:b/>
          <w:bCs/>
          <w:i/>
          <w:sz w:val="24"/>
          <w:shd w:val="clear" w:color="auto" w:fill="FFFFFF"/>
        </w:rPr>
        <w:t>No</w:t>
      </w:r>
      <w:r w:rsidRPr="00863C8B">
        <w:rPr>
          <w:rFonts w:ascii="Book Antiqua" w:hAnsi="Book Antiqua" w:cs="Times New Roman"/>
          <w:i/>
          <w:sz w:val="24"/>
          <w:shd w:val="clear" w:color="auto" w:fill="FFFFFF"/>
        </w:rPr>
        <w:t xml:space="preserve"> amount of Anxiety changes the Future,</w:t>
      </w:r>
    </w:p>
    <w:p w:rsidR="0070267B" w:rsidRPr="00863C8B" w:rsidRDefault="0070267B" w:rsidP="0070267B">
      <w:pPr>
        <w:spacing w:after="0" w:line="240" w:lineRule="auto"/>
        <w:jc w:val="center"/>
        <w:rPr>
          <w:rFonts w:ascii="Book Antiqua" w:hAnsi="Book Antiqua" w:cs="Times New Roman"/>
          <w:i/>
          <w:sz w:val="24"/>
          <w:shd w:val="clear" w:color="auto" w:fill="FFFFFF"/>
        </w:rPr>
      </w:pPr>
      <w:r w:rsidRPr="00863C8B">
        <w:rPr>
          <w:rFonts w:ascii="Book Antiqua" w:hAnsi="Book Antiqua" w:cs="Times New Roman"/>
          <w:b/>
          <w:bCs/>
          <w:i/>
          <w:sz w:val="24"/>
          <w:shd w:val="clear" w:color="auto" w:fill="FFFFFF"/>
        </w:rPr>
        <w:t>Any</w:t>
      </w:r>
      <w:r w:rsidRPr="00863C8B">
        <w:rPr>
          <w:rFonts w:ascii="Book Antiqua" w:hAnsi="Book Antiqua" w:cs="Times New Roman"/>
          <w:i/>
          <w:sz w:val="24"/>
          <w:shd w:val="clear" w:color="auto" w:fill="FFFFFF"/>
        </w:rPr>
        <w:t xml:space="preserve"> amount of Grateful Joy changes the Present.</w:t>
      </w:r>
    </w:p>
    <w:p w:rsidR="001730E0" w:rsidRDefault="004D66B4" w:rsidP="008D35BA">
      <w:pPr>
        <w:spacing w:after="0" w:line="240" w:lineRule="auto"/>
        <w:jc w:val="center"/>
        <w:rPr>
          <w:rFonts w:cstheme="minorHAnsi"/>
          <w:b/>
          <w:u w:val="single"/>
        </w:rPr>
      </w:pPr>
      <w:r w:rsidRPr="00732204">
        <w:rPr>
          <w:rFonts w:ascii="Arial Narrow" w:hAnsi="Arial Narrow" w:cs="Times New Roman"/>
          <w:sz w:val="20"/>
          <w:szCs w:val="20"/>
        </w:rPr>
        <w:lastRenderedPageBreak/>
        <w:t>.</w:t>
      </w:r>
      <w:r w:rsidR="001730E0">
        <w:rPr>
          <w:rFonts w:cstheme="minorHAnsi"/>
          <w:b/>
          <w:u w:val="single"/>
        </w:rPr>
        <w:t>COUNCIL MEETING RESCHEDULED</w:t>
      </w:r>
    </w:p>
    <w:p w:rsidR="001730E0" w:rsidRDefault="001730E0" w:rsidP="00E8477A">
      <w:pPr>
        <w:pStyle w:val="NoSpacing"/>
        <w:jc w:val="both"/>
        <w:rPr>
          <w:rFonts w:ascii="Arial Narrow" w:hAnsi="Arial Narrow"/>
          <w:b w:val="0"/>
          <w:bCs/>
          <w:sz w:val="21"/>
          <w:szCs w:val="21"/>
        </w:rPr>
      </w:pPr>
      <w:r w:rsidRPr="00E8477A">
        <w:rPr>
          <w:rFonts w:ascii="Arial Narrow" w:hAnsi="Arial Narrow"/>
          <w:b w:val="0"/>
          <w:bCs/>
          <w:sz w:val="21"/>
          <w:szCs w:val="21"/>
        </w:rPr>
        <w:t xml:space="preserve">The council meeting from last week was rescheduled to this </w:t>
      </w:r>
      <w:r w:rsidRPr="00D93D32">
        <w:rPr>
          <w:rFonts w:ascii="Arial Narrow" w:hAnsi="Arial Narrow"/>
          <w:sz w:val="21"/>
          <w:szCs w:val="21"/>
        </w:rPr>
        <w:t>Thursday</w:t>
      </w:r>
      <w:r w:rsidRPr="00E8477A">
        <w:rPr>
          <w:rFonts w:ascii="Arial Narrow" w:hAnsi="Arial Narrow"/>
          <w:b w:val="0"/>
          <w:bCs/>
          <w:sz w:val="21"/>
          <w:szCs w:val="21"/>
        </w:rPr>
        <w:t xml:space="preserve"> </w:t>
      </w:r>
      <w:r w:rsidRPr="00D93D32">
        <w:rPr>
          <w:rFonts w:ascii="Arial Narrow" w:hAnsi="Arial Narrow"/>
          <w:sz w:val="21"/>
          <w:szCs w:val="21"/>
        </w:rPr>
        <w:t>Feb. 10</w:t>
      </w:r>
      <w:r w:rsidRPr="00D93D32">
        <w:rPr>
          <w:rFonts w:ascii="Arial Narrow" w:hAnsi="Arial Narrow"/>
          <w:sz w:val="21"/>
          <w:szCs w:val="21"/>
          <w:vertAlign w:val="superscript"/>
        </w:rPr>
        <w:t>th</w:t>
      </w:r>
      <w:r w:rsidRPr="00D93D32">
        <w:rPr>
          <w:rFonts w:ascii="Arial Narrow" w:hAnsi="Arial Narrow"/>
          <w:sz w:val="21"/>
          <w:szCs w:val="21"/>
        </w:rPr>
        <w:t xml:space="preserve"> at 6:30 pm</w:t>
      </w:r>
      <w:r w:rsidRPr="00E8477A">
        <w:rPr>
          <w:rFonts w:ascii="Arial Narrow" w:hAnsi="Arial Narrow"/>
          <w:b w:val="0"/>
          <w:bCs/>
          <w:sz w:val="21"/>
          <w:szCs w:val="21"/>
        </w:rPr>
        <w:t>.  We will be meeting in the Adult Sunday School Classroom upstairs.</w:t>
      </w:r>
    </w:p>
    <w:p w:rsidR="0090558B" w:rsidRPr="0090558B" w:rsidRDefault="0090558B" w:rsidP="00E8477A">
      <w:pPr>
        <w:pStyle w:val="NoSpacing"/>
        <w:jc w:val="both"/>
        <w:rPr>
          <w:rFonts w:ascii="Arial Narrow" w:hAnsi="Arial Narrow"/>
          <w:b w:val="0"/>
          <w:bCs/>
          <w:sz w:val="10"/>
          <w:szCs w:val="10"/>
        </w:rPr>
      </w:pPr>
    </w:p>
    <w:p w:rsidR="00F743AC" w:rsidRPr="008C6133" w:rsidRDefault="00F743AC" w:rsidP="00F743AC">
      <w:pPr>
        <w:spacing w:after="0" w:line="240" w:lineRule="auto"/>
        <w:jc w:val="center"/>
        <w:rPr>
          <w:rFonts w:cstheme="minorHAnsi"/>
          <w:b/>
          <w:u w:val="single"/>
          <w:shd w:val="clear" w:color="auto" w:fill="FFFFFF"/>
        </w:rPr>
      </w:pPr>
      <w:r w:rsidRPr="008C6133">
        <w:rPr>
          <w:rFonts w:cstheme="minorHAnsi"/>
          <w:b/>
          <w:u w:val="single"/>
          <w:shd w:val="clear" w:color="auto" w:fill="FFFFFF"/>
        </w:rPr>
        <w:t>CHURCH COLLECTING</w:t>
      </w:r>
      <w:r>
        <w:rPr>
          <w:rFonts w:cstheme="minorHAnsi"/>
          <w:b/>
          <w:u w:val="single"/>
          <w:shd w:val="clear" w:color="auto" w:fill="FFFFFF"/>
        </w:rPr>
        <w:t xml:space="preserve"> FOR CARLISLE SHELTER</w:t>
      </w:r>
    </w:p>
    <w:p w:rsidR="00F743AC" w:rsidRPr="00F743AC" w:rsidRDefault="00F743AC" w:rsidP="00F743AC">
      <w:pPr>
        <w:spacing w:after="0" w:line="240" w:lineRule="auto"/>
        <w:jc w:val="both"/>
        <w:rPr>
          <w:rFonts w:ascii="Arial Narrow" w:hAnsi="Arial Narrow" w:cs="Times New Roman"/>
          <w:sz w:val="21"/>
          <w:szCs w:val="21"/>
          <w:shd w:val="clear" w:color="auto" w:fill="FFFFFF"/>
        </w:rPr>
      </w:pPr>
      <w:r w:rsidRPr="00F743AC">
        <w:rPr>
          <w:rFonts w:ascii="Arial Narrow" w:hAnsi="Arial Narrow" w:cs="Times New Roman"/>
          <w:sz w:val="21"/>
          <w:szCs w:val="21"/>
          <w:shd w:val="clear" w:color="auto" w:fill="FFFFFF"/>
        </w:rPr>
        <w:t xml:space="preserve">Paula Beaston is collecting for Community Cares Carlisle Family Shelter.  All donations are due </w:t>
      </w:r>
      <w:r w:rsidRPr="00F743AC">
        <w:rPr>
          <w:rFonts w:ascii="Arial Narrow" w:hAnsi="Arial Narrow" w:cs="Times New Roman"/>
          <w:b/>
          <w:bCs/>
          <w:sz w:val="21"/>
          <w:szCs w:val="21"/>
          <w:shd w:val="clear" w:color="auto" w:fill="FFFFFF"/>
        </w:rPr>
        <w:t>Next Sunday</w:t>
      </w:r>
      <w:r w:rsidRPr="00F743AC">
        <w:rPr>
          <w:rFonts w:ascii="Arial Narrow" w:hAnsi="Arial Narrow" w:cs="Times New Roman"/>
          <w:sz w:val="21"/>
          <w:szCs w:val="21"/>
          <w:shd w:val="clear" w:color="auto" w:fill="FFFFFF"/>
        </w:rPr>
        <w:t xml:space="preserve">.  Just put your donations in the Narthex by the coat rack.  There is a list of needed items on the table in the Narthex.  </w:t>
      </w:r>
    </w:p>
    <w:p w:rsidR="00097BF9" w:rsidRPr="00097BF9" w:rsidRDefault="00097BF9" w:rsidP="00097BF9">
      <w:pPr>
        <w:spacing w:after="0" w:line="240" w:lineRule="auto"/>
        <w:jc w:val="center"/>
        <w:rPr>
          <w:b/>
          <w:bCs/>
          <w:u w:val="single"/>
        </w:rPr>
      </w:pPr>
      <w:r w:rsidRPr="00097BF9">
        <w:rPr>
          <w:b/>
          <w:bCs/>
          <w:u w:val="single"/>
        </w:rPr>
        <w:t>2022 V</w:t>
      </w:r>
      <w:r>
        <w:rPr>
          <w:b/>
          <w:bCs/>
          <w:u w:val="single"/>
        </w:rPr>
        <w:t>BS PLANNING MEETING</w:t>
      </w:r>
    </w:p>
    <w:p w:rsidR="00097BF9" w:rsidRPr="00097BF9" w:rsidRDefault="00097BF9" w:rsidP="00097BF9">
      <w:pPr>
        <w:spacing w:after="0" w:line="240" w:lineRule="auto"/>
        <w:jc w:val="both"/>
        <w:rPr>
          <w:rFonts w:ascii="Arial Narrow" w:hAnsi="Arial Narrow"/>
          <w:sz w:val="21"/>
          <w:szCs w:val="21"/>
        </w:rPr>
      </w:pPr>
      <w:r w:rsidRPr="00097BF9">
        <w:rPr>
          <w:rFonts w:ascii="Arial Narrow" w:hAnsi="Arial Narrow"/>
          <w:sz w:val="21"/>
          <w:szCs w:val="21"/>
        </w:rPr>
        <w:t xml:space="preserve">Diana has a VBS Planning Meeting scheduled for </w:t>
      </w:r>
      <w:r w:rsidRPr="0074087B">
        <w:rPr>
          <w:rFonts w:ascii="Arial Narrow" w:hAnsi="Arial Narrow"/>
          <w:b/>
          <w:bCs/>
          <w:sz w:val="21"/>
          <w:szCs w:val="21"/>
        </w:rPr>
        <w:t xml:space="preserve">Saturday, </w:t>
      </w:r>
      <w:r w:rsidR="007641B0">
        <w:rPr>
          <w:rFonts w:ascii="Arial Narrow" w:hAnsi="Arial Narrow"/>
          <w:b/>
          <w:bCs/>
          <w:sz w:val="21"/>
          <w:szCs w:val="21"/>
        </w:rPr>
        <w:t>February</w:t>
      </w:r>
      <w:r w:rsidRPr="0074087B">
        <w:rPr>
          <w:rFonts w:ascii="Arial Narrow" w:hAnsi="Arial Narrow"/>
          <w:b/>
          <w:bCs/>
          <w:sz w:val="21"/>
          <w:szCs w:val="21"/>
        </w:rPr>
        <w:t xml:space="preserve"> 19</w:t>
      </w:r>
      <w:r w:rsidRPr="0074087B">
        <w:rPr>
          <w:rFonts w:ascii="Arial Narrow" w:hAnsi="Arial Narrow"/>
          <w:b/>
          <w:bCs/>
          <w:sz w:val="21"/>
          <w:szCs w:val="21"/>
          <w:vertAlign w:val="superscript"/>
        </w:rPr>
        <w:t>th</w:t>
      </w:r>
      <w:r w:rsidRPr="0074087B">
        <w:rPr>
          <w:rFonts w:ascii="Arial Narrow" w:hAnsi="Arial Narrow"/>
          <w:b/>
          <w:bCs/>
          <w:sz w:val="21"/>
          <w:szCs w:val="21"/>
        </w:rPr>
        <w:t xml:space="preserve"> @ 2:00pm</w:t>
      </w:r>
      <w:r w:rsidRPr="00097BF9">
        <w:rPr>
          <w:rFonts w:ascii="Arial Narrow" w:hAnsi="Arial Narrow"/>
          <w:sz w:val="21"/>
          <w:szCs w:val="21"/>
        </w:rPr>
        <w:t xml:space="preserve">.  We will be deciding curriculum, date, daily scheduling.  The </w:t>
      </w:r>
      <w:proofErr w:type="gramStart"/>
      <w:r w:rsidRPr="00097BF9">
        <w:rPr>
          <w:rFonts w:ascii="Arial Narrow" w:hAnsi="Arial Narrow"/>
          <w:sz w:val="21"/>
          <w:szCs w:val="21"/>
        </w:rPr>
        <w:t>ch</w:t>
      </w:r>
      <w:r w:rsidR="0074087B">
        <w:rPr>
          <w:rFonts w:ascii="Arial Narrow" w:hAnsi="Arial Narrow"/>
          <w:sz w:val="21"/>
          <w:szCs w:val="21"/>
        </w:rPr>
        <w:t>oic</w:t>
      </w:r>
      <w:r w:rsidRPr="00097BF9">
        <w:rPr>
          <w:rFonts w:ascii="Arial Narrow" w:hAnsi="Arial Narrow"/>
          <w:sz w:val="21"/>
          <w:szCs w:val="21"/>
        </w:rPr>
        <w:t>es of curriculum is</w:t>
      </w:r>
      <w:proofErr w:type="gramEnd"/>
      <w:r w:rsidRPr="00097BF9">
        <w:rPr>
          <w:rFonts w:ascii="Arial Narrow" w:hAnsi="Arial Narrow"/>
          <w:sz w:val="21"/>
          <w:szCs w:val="21"/>
        </w:rPr>
        <w:t xml:space="preserve"> from Cokesbury - either Discovery On Adventure Island or Food Truck Party.</w:t>
      </w:r>
    </w:p>
    <w:p w:rsidR="00097BF9" w:rsidRPr="0074087B" w:rsidRDefault="00097BF9" w:rsidP="00D163D9">
      <w:pPr>
        <w:spacing w:after="0" w:line="240" w:lineRule="auto"/>
        <w:jc w:val="center"/>
        <w:rPr>
          <w:rFonts w:ascii="Arial Narrow" w:hAnsi="Arial Narrow" w:cstheme="minorHAnsi"/>
          <w:bCs/>
          <w:sz w:val="10"/>
          <w:szCs w:val="10"/>
        </w:rPr>
      </w:pPr>
    </w:p>
    <w:p w:rsidR="0001207E" w:rsidRPr="0001207E" w:rsidRDefault="0001207E" w:rsidP="0001207E">
      <w:pPr>
        <w:pStyle w:val="NoSpacing"/>
        <w:jc w:val="center"/>
        <w:rPr>
          <w:rFonts w:cstheme="minorHAnsi"/>
          <w:b w:val="0"/>
          <w:sz w:val="22"/>
          <w:szCs w:val="24"/>
          <w:u w:val="single"/>
        </w:rPr>
      </w:pPr>
      <w:r w:rsidRPr="0001207E">
        <w:rPr>
          <w:rFonts w:cstheme="minorHAnsi"/>
          <w:sz w:val="22"/>
          <w:szCs w:val="24"/>
          <w:u w:val="single"/>
        </w:rPr>
        <w:t>VALENTINE’S DAY DINNER</w:t>
      </w:r>
    </w:p>
    <w:p w:rsidR="0001207E" w:rsidRPr="001B1455" w:rsidRDefault="0001207E" w:rsidP="0001207E">
      <w:pPr>
        <w:pStyle w:val="NoSpacing"/>
        <w:jc w:val="both"/>
        <w:rPr>
          <w:rFonts w:ascii="Arial Narrow" w:hAnsi="Arial Narrow"/>
          <w:b w:val="0"/>
          <w:bCs/>
          <w:sz w:val="21"/>
          <w:szCs w:val="21"/>
          <w:u w:val="single"/>
        </w:rPr>
      </w:pPr>
      <w:r w:rsidRPr="001B1455">
        <w:rPr>
          <w:rFonts w:ascii="Arial Narrow" w:hAnsi="Arial Narrow"/>
          <w:b w:val="0"/>
          <w:bCs/>
          <w:sz w:val="21"/>
          <w:szCs w:val="21"/>
        </w:rPr>
        <w:t xml:space="preserve">Dan Payne has planned a Valentine Dinner for </w:t>
      </w:r>
      <w:r w:rsidRPr="001B1455">
        <w:rPr>
          <w:rFonts w:ascii="Arial Narrow" w:hAnsi="Arial Narrow"/>
          <w:sz w:val="21"/>
          <w:szCs w:val="21"/>
        </w:rPr>
        <w:t xml:space="preserve">Sunday, </w:t>
      </w:r>
      <w:r w:rsidR="0053735E">
        <w:rPr>
          <w:rFonts w:ascii="Arial Narrow" w:hAnsi="Arial Narrow"/>
          <w:sz w:val="21"/>
          <w:szCs w:val="21"/>
        </w:rPr>
        <w:t>February</w:t>
      </w:r>
      <w:r w:rsidRPr="001B1455">
        <w:rPr>
          <w:rFonts w:ascii="Arial Narrow" w:hAnsi="Arial Narrow"/>
          <w:sz w:val="21"/>
          <w:szCs w:val="21"/>
        </w:rPr>
        <w:t xml:space="preserve"> 20</w:t>
      </w:r>
      <w:r w:rsidRPr="001B1455">
        <w:rPr>
          <w:rFonts w:ascii="Arial Narrow" w:hAnsi="Arial Narrow"/>
          <w:sz w:val="21"/>
          <w:szCs w:val="21"/>
          <w:vertAlign w:val="superscript"/>
        </w:rPr>
        <w:t>th</w:t>
      </w:r>
      <w:r w:rsidR="001B1455">
        <w:rPr>
          <w:rFonts w:ascii="Arial Narrow" w:hAnsi="Arial Narrow"/>
          <w:sz w:val="21"/>
          <w:szCs w:val="21"/>
          <w:vertAlign w:val="superscript"/>
        </w:rPr>
        <w:t xml:space="preserve"> </w:t>
      </w:r>
      <w:r w:rsidRPr="001B1455">
        <w:rPr>
          <w:rFonts w:ascii="Arial Narrow" w:hAnsi="Arial Narrow"/>
          <w:sz w:val="21"/>
          <w:szCs w:val="21"/>
        </w:rPr>
        <w:t>@ 4:00 pm.</w:t>
      </w:r>
      <w:r w:rsidRPr="001B1455">
        <w:rPr>
          <w:rFonts w:ascii="Arial Narrow" w:hAnsi="Arial Narrow"/>
          <w:b w:val="0"/>
          <w:bCs/>
          <w:sz w:val="21"/>
          <w:szCs w:val="21"/>
        </w:rPr>
        <w:t xml:space="preserve">  Please see Dan to sign up.  The dinner will be at Hickory Ridge Restaurant, 1400 Harrisburg Pike, Carlisle, PA  17015.  </w:t>
      </w:r>
      <w:r w:rsidRPr="001B1455">
        <w:rPr>
          <w:rFonts w:ascii="Arial Narrow" w:hAnsi="Arial Narrow"/>
          <w:b w:val="0"/>
          <w:bCs/>
          <w:sz w:val="21"/>
          <w:szCs w:val="21"/>
          <w:u w:val="single"/>
        </w:rPr>
        <w:t xml:space="preserve">This is an adult gathering.  </w:t>
      </w:r>
    </w:p>
    <w:p w:rsidR="0001207E" w:rsidRPr="0001207E" w:rsidRDefault="0001207E" w:rsidP="00D163D9">
      <w:pPr>
        <w:spacing w:after="0" w:line="240" w:lineRule="auto"/>
        <w:jc w:val="center"/>
        <w:rPr>
          <w:rFonts w:ascii="Arial Narrow" w:hAnsi="Arial Narrow" w:cstheme="minorHAnsi"/>
          <w:bCs/>
          <w:sz w:val="10"/>
          <w:szCs w:val="10"/>
        </w:rPr>
      </w:pPr>
    </w:p>
    <w:p w:rsidR="0053735E" w:rsidRPr="0053735E" w:rsidRDefault="0053735E" w:rsidP="0053735E">
      <w:pPr>
        <w:pStyle w:val="NoSpacing"/>
        <w:jc w:val="center"/>
        <w:rPr>
          <w:rFonts w:cstheme="minorHAnsi"/>
          <w:b w:val="0"/>
          <w:sz w:val="22"/>
          <w:szCs w:val="24"/>
          <w:u w:val="single"/>
        </w:rPr>
      </w:pPr>
      <w:r w:rsidRPr="0053735E">
        <w:rPr>
          <w:rFonts w:cstheme="minorHAnsi"/>
          <w:sz w:val="22"/>
          <w:szCs w:val="24"/>
          <w:u w:val="single"/>
        </w:rPr>
        <w:t>MOVIE</w:t>
      </w:r>
      <w:r>
        <w:rPr>
          <w:rFonts w:cstheme="minorHAnsi"/>
          <w:sz w:val="22"/>
          <w:szCs w:val="24"/>
          <w:u w:val="single"/>
        </w:rPr>
        <w:t>\GAME</w:t>
      </w:r>
      <w:r w:rsidRPr="0053735E">
        <w:rPr>
          <w:rFonts w:cstheme="minorHAnsi"/>
          <w:sz w:val="22"/>
          <w:szCs w:val="24"/>
          <w:u w:val="single"/>
        </w:rPr>
        <w:t xml:space="preserve"> NIGHT and SMORES</w:t>
      </w:r>
    </w:p>
    <w:p w:rsidR="0053735E" w:rsidRPr="00E141C4" w:rsidRDefault="0053735E" w:rsidP="00E141C4">
      <w:pPr>
        <w:pStyle w:val="NoSpacing"/>
        <w:jc w:val="both"/>
        <w:rPr>
          <w:rFonts w:ascii="Arial Narrow" w:hAnsi="Arial Narrow"/>
          <w:b w:val="0"/>
          <w:bCs/>
          <w:sz w:val="21"/>
          <w:szCs w:val="21"/>
        </w:rPr>
      </w:pPr>
      <w:r w:rsidRPr="00E141C4">
        <w:rPr>
          <w:rFonts w:ascii="Arial Narrow" w:hAnsi="Arial Narrow"/>
          <w:b w:val="0"/>
          <w:bCs/>
          <w:sz w:val="21"/>
          <w:szCs w:val="21"/>
        </w:rPr>
        <w:t xml:space="preserve">For everyone, on </w:t>
      </w:r>
      <w:r w:rsidRPr="00E141C4">
        <w:rPr>
          <w:rFonts w:ascii="Arial Narrow" w:hAnsi="Arial Narrow"/>
          <w:sz w:val="21"/>
          <w:szCs w:val="21"/>
        </w:rPr>
        <w:t xml:space="preserve">Sunday, </w:t>
      </w:r>
      <w:r w:rsidR="007641B0">
        <w:rPr>
          <w:rFonts w:ascii="Arial Narrow" w:hAnsi="Arial Narrow"/>
          <w:sz w:val="21"/>
          <w:szCs w:val="21"/>
        </w:rPr>
        <w:t>February</w:t>
      </w:r>
      <w:r w:rsidRPr="00E141C4">
        <w:rPr>
          <w:rFonts w:ascii="Arial Narrow" w:hAnsi="Arial Narrow"/>
          <w:sz w:val="21"/>
          <w:szCs w:val="21"/>
        </w:rPr>
        <w:t xml:space="preserve"> 27</w:t>
      </w:r>
      <w:r w:rsidRPr="00E141C4">
        <w:rPr>
          <w:rFonts w:ascii="Arial Narrow" w:hAnsi="Arial Narrow"/>
          <w:sz w:val="21"/>
          <w:szCs w:val="21"/>
          <w:vertAlign w:val="superscript"/>
        </w:rPr>
        <w:t>th</w:t>
      </w:r>
      <w:r w:rsidRPr="00E141C4">
        <w:rPr>
          <w:rFonts w:ascii="Arial Narrow" w:hAnsi="Arial Narrow"/>
          <w:sz w:val="21"/>
          <w:szCs w:val="21"/>
        </w:rPr>
        <w:t xml:space="preserve"> beginning at 3:00 pm</w:t>
      </w:r>
      <w:r w:rsidRPr="00E141C4">
        <w:rPr>
          <w:rFonts w:ascii="Arial Narrow" w:hAnsi="Arial Narrow"/>
          <w:b w:val="0"/>
          <w:bCs/>
          <w:sz w:val="21"/>
          <w:szCs w:val="21"/>
        </w:rPr>
        <w:t xml:space="preserve"> we will be having a </w:t>
      </w:r>
      <w:r w:rsidR="00E141C4" w:rsidRPr="00E141C4">
        <w:rPr>
          <w:rFonts w:ascii="Arial Narrow" w:hAnsi="Arial Narrow"/>
          <w:b w:val="0"/>
          <w:bCs/>
          <w:sz w:val="21"/>
          <w:szCs w:val="21"/>
        </w:rPr>
        <w:t xml:space="preserve">Movie\Game Night </w:t>
      </w:r>
      <w:r w:rsidRPr="00E141C4">
        <w:rPr>
          <w:rFonts w:ascii="Arial Narrow" w:hAnsi="Arial Narrow"/>
          <w:b w:val="0"/>
          <w:bCs/>
          <w:sz w:val="21"/>
          <w:szCs w:val="21"/>
        </w:rPr>
        <w:t>with hotdogs, drinks &amp; smores.  Bring your favorite board game, maybe we can get some Sequence games going.</w:t>
      </w:r>
      <w:r w:rsidR="00E141C4" w:rsidRPr="00E141C4">
        <w:rPr>
          <w:rFonts w:ascii="Arial Narrow" w:hAnsi="Arial Narrow"/>
          <w:b w:val="0"/>
          <w:bCs/>
          <w:sz w:val="21"/>
          <w:szCs w:val="21"/>
        </w:rPr>
        <w:t xml:space="preserve">  The food and drinks will be supplied.  </w:t>
      </w:r>
      <w:r w:rsidRPr="00E141C4">
        <w:rPr>
          <w:rFonts w:ascii="Arial Narrow" w:hAnsi="Arial Narrow"/>
          <w:b w:val="0"/>
          <w:bCs/>
          <w:sz w:val="21"/>
          <w:szCs w:val="21"/>
        </w:rPr>
        <w:t>We will be planning an event in March also.</w:t>
      </w:r>
    </w:p>
    <w:p w:rsidR="00D163D9" w:rsidRPr="000E3037" w:rsidRDefault="00D163D9" w:rsidP="00D163D9">
      <w:pPr>
        <w:spacing w:after="0" w:line="240" w:lineRule="auto"/>
        <w:jc w:val="center"/>
        <w:rPr>
          <w:rFonts w:cstheme="minorHAnsi"/>
          <w:b/>
          <w:u w:val="single"/>
        </w:rPr>
      </w:pPr>
      <w:r w:rsidRPr="000E3037">
        <w:rPr>
          <w:rFonts w:cstheme="minorHAnsi"/>
          <w:b/>
          <w:u w:val="single"/>
        </w:rPr>
        <w:t>WOMEN’S MINISTRY UPDATE</w:t>
      </w:r>
    </w:p>
    <w:p w:rsidR="00D163D9" w:rsidRPr="00F743AC" w:rsidRDefault="00D163D9" w:rsidP="00D163D9">
      <w:pPr>
        <w:spacing w:after="0" w:line="240" w:lineRule="auto"/>
        <w:jc w:val="both"/>
        <w:rPr>
          <w:rFonts w:ascii="Arial Narrow" w:hAnsi="Arial Narrow" w:cs="Times New Roman"/>
          <w:sz w:val="21"/>
          <w:szCs w:val="21"/>
        </w:rPr>
      </w:pPr>
      <w:r w:rsidRPr="00F743AC">
        <w:rPr>
          <w:rFonts w:ascii="Arial Narrow" w:hAnsi="Arial Narrow" w:cs="Times New Roman"/>
          <w:sz w:val="21"/>
          <w:szCs w:val="21"/>
        </w:rPr>
        <w:t xml:space="preserve">The Women’s Bible Study will resume </w:t>
      </w:r>
      <w:r w:rsidRPr="00F743AC">
        <w:rPr>
          <w:rFonts w:ascii="Arial Narrow" w:hAnsi="Arial Narrow" w:cs="Times New Roman"/>
          <w:b/>
          <w:bCs/>
          <w:sz w:val="21"/>
          <w:szCs w:val="21"/>
        </w:rPr>
        <w:t>Thursday March 3</w:t>
      </w:r>
      <w:r w:rsidRPr="00F743AC">
        <w:rPr>
          <w:rFonts w:ascii="Arial Narrow" w:hAnsi="Arial Narrow" w:cs="Times New Roman"/>
          <w:b/>
          <w:bCs/>
          <w:sz w:val="21"/>
          <w:szCs w:val="21"/>
          <w:vertAlign w:val="superscript"/>
        </w:rPr>
        <w:t>rd</w:t>
      </w:r>
      <w:r w:rsidRPr="00F743AC">
        <w:rPr>
          <w:rFonts w:ascii="Arial Narrow" w:hAnsi="Arial Narrow" w:cs="Times New Roman"/>
          <w:b/>
          <w:bCs/>
          <w:sz w:val="21"/>
          <w:szCs w:val="21"/>
        </w:rPr>
        <w:t xml:space="preserve"> at 6:30 pm</w:t>
      </w:r>
      <w:r w:rsidRPr="00F743AC">
        <w:rPr>
          <w:rFonts w:ascii="Arial Narrow" w:hAnsi="Arial Narrow" w:cs="Times New Roman"/>
          <w:sz w:val="21"/>
          <w:szCs w:val="21"/>
        </w:rPr>
        <w:t xml:space="preserve">.  Then on </w:t>
      </w:r>
      <w:r w:rsidRPr="00F743AC">
        <w:rPr>
          <w:rFonts w:ascii="Arial Narrow" w:hAnsi="Arial Narrow" w:cs="Times New Roman"/>
          <w:b/>
          <w:bCs/>
          <w:sz w:val="21"/>
          <w:szCs w:val="21"/>
        </w:rPr>
        <w:t>Saturday March 19</w:t>
      </w:r>
      <w:r w:rsidRPr="00F743AC">
        <w:rPr>
          <w:rFonts w:ascii="Arial Narrow" w:hAnsi="Arial Narrow" w:cs="Times New Roman"/>
          <w:b/>
          <w:bCs/>
          <w:sz w:val="21"/>
          <w:szCs w:val="21"/>
          <w:vertAlign w:val="superscript"/>
        </w:rPr>
        <w:t>th</w:t>
      </w:r>
      <w:r w:rsidRPr="00F743AC">
        <w:rPr>
          <w:rFonts w:ascii="Arial Narrow" w:hAnsi="Arial Narrow" w:cs="Times New Roman"/>
          <w:sz w:val="21"/>
          <w:szCs w:val="21"/>
        </w:rPr>
        <w:t xml:space="preserve"> we will have a Lenten Devotional and painting in the Social Hall from 2 – 4 pm.  Pizza and snacks.  Watch the Bulletin and Website for additional info.</w:t>
      </w:r>
    </w:p>
    <w:p w:rsidR="00D163D9" w:rsidRPr="00D163D9" w:rsidRDefault="00D163D9" w:rsidP="00D163D9">
      <w:pPr>
        <w:spacing w:after="0" w:line="240" w:lineRule="auto"/>
        <w:rPr>
          <w:rFonts w:ascii="Arial Narrow" w:hAnsi="Arial Narrow" w:cstheme="minorHAnsi"/>
          <w:bCs/>
          <w:sz w:val="10"/>
          <w:szCs w:val="10"/>
        </w:rPr>
      </w:pPr>
    </w:p>
    <w:p w:rsidR="0090558B" w:rsidRPr="000E3037" w:rsidRDefault="0090558B" w:rsidP="0090558B">
      <w:pPr>
        <w:spacing w:after="0" w:line="240" w:lineRule="auto"/>
        <w:jc w:val="center"/>
        <w:rPr>
          <w:rFonts w:cstheme="minorHAnsi"/>
          <w:b/>
          <w:u w:val="single"/>
        </w:rPr>
      </w:pPr>
      <w:r w:rsidRPr="00D163D9">
        <w:rPr>
          <w:rFonts w:cstheme="minorHAnsi"/>
          <w:b/>
          <w:u w:val="single"/>
        </w:rPr>
        <w:t>SUNDA</w:t>
      </w:r>
      <w:r w:rsidRPr="000E3037">
        <w:rPr>
          <w:rFonts w:cstheme="minorHAnsi"/>
          <w:b/>
          <w:u w:val="single"/>
        </w:rPr>
        <w:t>Y SCHOOL ANNOUNCEMENT</w:t>
      </w:r>
    </w:p>
    <w:p w:rsidR="0090558B" w:rsidRPr="00F743AC" w:rsidRDefault="0090558B" w:rsidP="0090558B">
      <w:pPr>
        <w:spacing w:after="0" w:line="240" w:lineRule="auto"/>
        <w:rPr>
          <w:rFonts w:ascii="Arial Narrow" w:eastAsia="Times New Roman" w:hAnsi="Arial Narrow" w:cs="Times New Roman"/>
          <w:sz w:val="21"/>
          <w:szCs w:val="21"/>
        </w:rPr>
      </w:pPr>
      <w:r w:rsidRPr="00F743AC">
        <w:rPr>
          <w:rFonts w:ascii="Arial Narrow" w:hAnsi="Arial Narrow" w:cs="Times New Roman"/>
          <w:b/>
          <w:i/>
          <w:sz w:val="21"/>
          <w:szCs w:val="21"/>
        </w:rPr>
        <w:t>Sunday, March 6</w:t>
      </w:r>
      <w:r w:rsidRPr="00F743AC">
        <w:rPr>
          <w:rFonts w:ascii="Arial Narrow" w:hAnsi="Arial Narrow" w:cs="Times New Roman"/>
          <w:sz w:val="21"/>
          <w:szCs w:val="21"/>
        </w:rPr>
        <w:t xml:space="preserve"> is the beginning of Lent.  The Adult Sunday School Classes will join together </w:t>
      </w:r>
      <w:r w:rsidRPr="00F743AC">
        <w:rPr>
          <w:rFonts w:ascii="Arial Narrow" w:eastAsia="Times New Roman" w:hAnsi="Arial Narrow" w:cs="Times New Roman"/>
          <w:sz w:val="21"/>
          <w:szCs w:val="21"/>
        </w:rPr>
        <w:t>and meet upstairs in the Adult Classroom.  Pastor Jeff will be teaching throughout Lent. Thank you, Pastor Jeff.</w:t>
      </w:r>
    </w:p>
    <w:p w:rsidR="0090558B" w:rsidRPr="00F743AC" w:rsidRDefault="0090558B" w:rsidP="003D03B0">
      <w:pPr>
        <w:spacing w:after="0" w:line="240" w:lineRule="auto"/>
        <w:jc w:val="center"/>
        <w:rPr>
          <w:rFonts w:ascii="Arial Narrow" w:hAnsi="Arial Narrow" w:cstheme="minorHAnsi"/>
          <w:bCs/>
          <w:sz w:val="10"/>
          <w:szCs w:val="10"/>
        </w:rPr>
      </w:pPr>
    </w:p>
    <w:p w:rsidR="00C06716" w:rsidRPr="005421EE" w:rsidRDefault="00C06716" w:rsidP="00C06716">
      <w:pPr>
        <w:spacing w:after="0" w:line="240" w:lineRule="auto"/>
        <w:jc w:val="center"/>
        <w:rPr>
          <w:rFonts w:cstheme="minorHAnsi"/>
          <w:b/>
          <w:u w:val="single"/>
        </w:rPr>
      </w:pPr>
      <w:r w:rsidRPr="005421EE">
        <w:rPr>
          <w:rFonts w:cstheme="minorHAnsi"/>
          <w:b/>
          <w:u w:val="single"/>
        </w:rPr>
        <w:t>PREPARING FOR LENT</w:t>
      </w:r>
    </w:p>
    <w:p w:rsidR="00C06716" w:rsidRPr="00E8477A" w:rsidRDefault="00C06716" w:rsidP="00C06716">
      <w:pPr>
        <w:spacing w:after="0" w:line="240" w:lineRule="auto"/>
        <w:jc w:val="both"/>
        <w:rPr>
          <w:rFonts w:ascii="Arial Narrow" w:hAnsi="Arial Narrow" w:cs="Times New Roman"/>
          <w:bCs/>
          <w:sz w:val="21"/>
          <w:szCs w:val="21"/>
        </w:rPr>
      </w:pPr>
      <w:r w:rsidRPr="00E8477A">
        <w:rPr>
          <w:rFonts w:ascii="Arial Narrow" w:hAnsi="Arial Narrow" w:cs="Times New Roman"/>
          <w:sz w:val="21"/>
          <w:szCs w:val="21"/>
        </w:rPr>
        <w:t>This year, Lent takes place from Ash Wednesday, March 2</w:t>
      </w:r>
      <w:r w:rsidRPr="00E8477A">
        <w:rPr>
          <w:rFonts w:ascii="Arial Narrow" w:hAnsi="Arial Narrow" w:cs="Times New Roman"/>
          <w:sz w:val="21"/>
          <w:szCs w:val="21"/>
          <w:vertAlign w:val="superscript"/>
        </w:rPr>
        <w:t>nd</w:t>
      </w:r>
      <w:r w:rsidRPr="00E8477A">
        <w:rPr>
          <w:rFonts w:ascii="Arial Narrow" w:hAnsi="Arial Narrow" w:cs="Times New Roman"/>
          <w:sz w:val="21"/>
          <w:szCs w:val="21"/>
        </w:rPr>
        <w:t>, to Maundy Thursday, April 14, 2022, while Easter takes place on Sunday, April 1</w:t>
      </w:r>
      <w:r w:rsidR="0070267B" w:rsidRPr="00E8477A">
        <w:rPr>
          <w:rFonts w:ascii="Arial Narrow" w:hAnsi="Arial Narrow" w:cs="Times New Roman"/>
          <w:sz w:val="21"/>
          <w:szCs w:val="21"/>
        </w:rPr>
        <w:t>7</w:t>
      </w:r>
      <w:r w:rsidRPr="00E8477A">
        <w:rPr>
          <w:rFonts w:ascii="Arial Narrow" w:hAnsi="Arial Narrow" w:cs="Times New Roman"/>
          <w:sz w:val="21"/>
          <w:szCs w:val="21"/>
          <w:vertAlign w:val="superscript"/>
        </w:rPr>
        <w:t>th</w:t>
      </w:r>
      <w:r w:rsidRPr="00E8477A">
        <w:rPr>
          <w:rFonts w:ascii="Arial Narrow" w:hAnsi="Arial Narrow" w:cs="Times New Roman"/>
          <w:sz w:val="21"/>
          <w:szCs w:val="21"/>
        </w:rPr>
        <w:t xml:space="preserve">.  Paula Beaston has a Lenten Candle Lighting Liturgy.  </w:t>
      </w:r>
      <w:r w:rsidRPr="00E8477A">
        <w:rPr>
          <w:rFonts w:ascii="Arial Narrow" w:hAnsi="Arial Narrow" w:cs="Times New Roman"/>
          <w:b/>
          <w:sz w:val="21"/>
          <w:szCs w:val="21"/>
        </w:rPr>
        <w:t xml:space="preserve">She is looking for Lenten Readers for the 6 Sundays in Lent. </w:t>
      </w:r>
      <w:r w:rsidRPr="00E8477A">
        <w:rPr>
          <w:rFonts w:ascii="Arial Narrow" w:hAnsi="Arial Narrow" w:cs="Times New Roman"/>
          <w:sz w:val="21"/>
          <w:szCs w:val="21"/>
        </w:rPr>
        <w:t xml:space="preserve"> If you are able to participate in our Lenten Worship, </w:t>
      </w:r>
      <w:r w:rsidRPr="00E8477A">
        <w:rPr>
          <w:rFonts w:ascii="Arial Narrow" w:hAnsi="Arial Narrow" w:cs="Times New Roman"/>
          <w:b/>
          <w:sz w:val="21"/>
          <w:szCs w:val="21"/>
          <w:u w:val="single"/>
        </w:rPr>
        <w:t xml:space="preserve">please contact Paula.  </w:t>
      </w:r>
    </w:p>
    <w:sectPr w:rsidR="00C06716" w:rsidRPr="00E8477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42" w:rsidRDefault="00AC4842" w:rsidP="008378A0">
      <w:pPr>
        <w:spacing w:after="0" w:line="240" w:lineRule="auto"/>
      </w:pPr>
      <w:r>
        <w:separator/>
      </w:r>
    </w:p>
  </w:endnote>
  <w:endnote w:type="continuationSeparator" w:id="0">
    <w:p w:rsidR="00AC4842" w:rsidRDefault="00AC4842"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42" w:rsidRDefault="00AC4842" w:rsidP="008378A0">
      <w:pPr>
        <w:spacing w:after="0" w:line="240" w:lineRule="auto"/>
      </w:pPr>
      <w:r>
        <w:separator/>
      </w:r>
    </w:p>
  </w:footnote>
  <w:footnote w:type="continuationSeparator" w:id="0">
    <w:p w:rsidR="00AC4842" w:rsidRDefault="00AC4842"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94E0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FB8"/>
    <w:rsid w:val="00061000"/>
    <w:rsid w:val="0006108A"/>
    <w:rsid w:val="000614B0"/>
    <w:rsid w:val="000616FB"/>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ECC"/>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503"/>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DD9"/>
    <w:rsid w:val="001A3ECC"/>
    <w:rsid w:val="001A4195"/>
    <w:rsid w:val="001A4235"/>
    <w:rsid w:val="001A42F4"/>
    <w:rsid w:val="001A4526"/>
    <w:rsid w:val="001A456B"/>
    <w:rsid w:val="001A482F"/>
    <w:rsid w:val="001A4969"/>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C76"/>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CE6"/>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BFF"/>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14"/>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6E83"/>
    <w:rsid w:val="00697200"/>
    <w:rsid w:val="00697358"/>
    <w:rsid w:val="00697402"/>
    <w:rsid w:val="006974FC"/>
    <w:rsid w:val="0069762A"/>
    <w:rsid w:val="0069785B"/>
    <w:rsid w:val="00697881"/>
    <w:rsid w:val="006A0134"/>
    <w:rsid w:val="006A0136"/>
    <w:rsid w:val="006A0265"/>
    <w:rsid w:val="006A03C3"/>
    <w:rsid w:val="006A0575"/>
    <w:rsid w:val="006A0602"/>
    <w:rsid w:val="006A06FA"/>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CF"/>
    <w:rsid w:val="00882445"/>
    <w:rsid w:val="00882671"/>
    <w:rsid w:val="008826B1"/>
    <w:rsid w:val="0088277D"/>
    <w:rsid w:val="00882A36"/>
    <w:rsid w:val="00882A3D"/>
    <w:rsid w:val="00882B48"/>
    <w:rsid w:val="00882F93"/>
    <w:rsid w:val="008831BC"/>
    <w:rsid w:val="008833CC"/>
    <w:rsid w:val="0088350B"/>
    <w:rsid w:val="00883766"/>
    <w:rsid w:val="0088394D"/>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B6C"/>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8F"/>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DCF"/>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D5F9-1CAD-4905-B1D3-8EE6AE02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20687</TotalTime>
  <Pages>2</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203</cp:revision>
  <cp:lastPrinted>2022-02-05T20:29:00Z</cp:lastPrinted>
  <dcterms:created xsi:type="dcterms:W3CDTF">2018-09-15T18:31:00Z</dcterms:created>
  <dcterms:modified xsi:type="dcterms:W3CDTF">2022-02-05T20:57:00Z</dcterms:modified>
</cp:coreProperties>
</file>