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07" w:rsidRDefault="007B4407" w:rsidP="006D1D73">
      <w:pPr>
        <w:spacing w:after="0" w:line="240" w:lineRule="auto"/>
        <w:jc w:val="center"/>
        <w:rPr>
          <w:rFonts w:cstheme="minorHAnsi"/>
          <w:b/>
          <w:u w:val="single"/>
        </w:rPr>
      </w:pPr>
      <w:r>
        <w:rPr>
          <w:rFonts w:cstheme="minorHAnsi"/>
          <w:b/>
          <w:u w:val="single"/>
        </w:rPr>
        <w:t>NEW ADDRESS</w:t>
      </w:r>
    </w:p>
    <w:p w:rsidR="007B4407" w:rsidRDefault="007B4407" w:rsidP="00CD27EA">
      <w:pPr>
        <w:spacing w:after="0" w:line="240" w:lineRule="auto"/>
        <w:jc w:val="center"/>
        <w:rPr>
          <w:rFonts w:ascii="Arial Narrow" w:eastAsia="Times New Roman" w:hAnsi="Arial Narrow" w:cs="Times New Roman"/>
        </w:rPr>
      </w:pPr>
      <w:r w:rsidRPr="00CD27EA">
        <w:rPr>
          <w:rFonts w:ascii="Arial Narrow" w:hAnsi="Arial Narrow" w:cstheme="minorHAnsi"/>
          <w:b/>
        </w:rPr>
        <w:t>Brenda Beal</w:t>
      </w:r>
      <w:r>
        <w:rPr>
          <w:rFonts w:ascii="Arial Narrow" w:hAnsi="Arial Narrow" w:cstheme="minorHAnsi"/>
          <w:bCs/>
        </w:rPr>
        <w:t>, PO</w:t>
      </w:r>
      <w:r w:rsidRPr="007B4407">
        <w:rPr>
          <w:rFonts w:ascii="Arial Narrow" w:eastAsia="Times New Roman" w:hAnsi="Arial Narrow" w:cs="Times New Roman"/>
        </w:rPr>
        <w:t xml:space="preserve"> </w:t>
      </w:r>
      <w:r>
        <w:rPr>
          <w:rFonts w:ascii="Arial Narrow" w:eastAsia="Times New Roman" w:hAnsi="Arial Narrow" w:cs="Times New Roman"/>
        </w:rPr>
        <w:t>B</w:t>
      </w:r>
      <w:r w:rsidRPr="007B4407">
        <w:rPr>
          <w:rFonts w:ascii="Arial Narrow" w:eastAsia="Times New Roman" w:hAnsi="Arial Narrow" w:cs="Times New Roman"/>
        </w:rPr>
        <w:t>ox 102</w:t>
      </w:r>
      <w:r>
        <w:rPr>
          <w:rFonts w:ascii="Arial Narrow" w:eastAsia="Times New Roman" w:hAnsi="Arial Narrow" w:cs="Times New Roman"/>
        </w:rPr>
        <w:t>, N</w:t>
      </w:r>
      <w:r w:rsidRPr="007B4407">
        <w:rPr>
          <w:rFonts w:ascii="Arial Narrow" w:eastAsia="Times New Roman" w:hAnsi="Arial Narrow" w:cs="Times New Roman"/>
        </w:rPr>
        <w:t xml:space="preserve">ew </w:t>
      </w:r>
      <w:r>
        <w:rPr>
          <w:rFonts w:ascii="Arial Narrow" w:eastAsia="Times New Roman" w:hAnsi="Arial Narrow" w:cs="Times New Roman"/>
        </w:rPr>
        <w:t>B</w:t>
      </w:r>
      <w:r w:rsidRPr="007B4407">
        <w:rPr>
          <w:rFonts w:ascii="Arial Narrow" w:eastAsia="Times New Roman" w:hAnsi="Arial Narrow" w:cs="Times New Roman"/>
        </w:rPr>
        <w:t>loomfield</w:t>
      </w:r>
      <w:r>
        <w:rPr>
          <w:rFonts w:ascii="Arial Narrow" w:eastAsia="Times New Roman" w:hAnsi="Arial Narrow" w:cs="Times New Roman"/>
        </w:rPr>
        <w:t>, PA  17068</w:t>
      </w:r>
    </w:p>
    <w:p w:rsidR="00CD27EA" w:rsidRPr="007B4407" w:rsidRDefault="00CD27EA" w:rsidP="00CD27EA">
      <w:pPr>
        <w:spacing w:after="0" w:line="240" w:lineRule="auto"/>
        <w:jc w:val="center"/>
        <w:rPr>
          <w:rFonts w:ascii="Times New Roman" w:eastAsia="Times New Roman" w:hAnsi="Times New Roman" w:cs="Times New Roman"/>
          <w:sz w:val="24"/>
          <w:szCs w:val="24"/>
        </w:rPr>
      </w:pPr>
      <w:r>
        <w:rPr>
          <w:rFonts w:ascii="Arial Narrow" w:eastAsia="Times New Roman" w:hAnsi="Arial Narrow" w:cs="Times New Roman"/>
        </w:rPr>
        <w:t>Also use this address for Sarah and Garrett Beal</w:t>
      </w:r>
    </w:p>
    <w:p w:rsidR="007B4407" w:rsidRPr="00CD27EA" w:rsidRDefault="007B4407" w:rsidP="006D1D73">
      <w:pPr>
        <w:spacing w:after="0" w:line="240" w:lineRule="auto"/>
        <w:jc w:val="center"/>
        <w:rPr>
          <w:rFonts w:ascii="Arial Narrow" w:hAnsi="Arial Narrow" w:cstheme="minorHAnsi"/>
          <w:bCs/>
          <w:sz w:val="10"/>
          <w:szCs w:val="10"/>
        </w:rPr>
      </w:pPr>
    </w:p>
    <w:p w:rsidR="006D1D73" w:rsidRPr="005421EE" w:rsidRDefault="006D1D73" w:rsidP="006D1D73">
      <w:pPr>
        <w:spacing w:after="0" w:line="240" w:lineRule="auto"/>
        <w:jc w:val="center"/>
        <w:rPr>
          <w:rFonts w:cstheme="minorHAnsi"/>
          <w:b/>
          <w:u w:val="single"/>
        </w:rPr>
      </w:pPr>
      <w:r w:rsidRPr="005421EE">
        <w:rPr>
          <w:rFonts w:cstheme="minorHAnsi"/>
          <w:b/>
          <w:u w:val="single"/>
        </w:rPr>
        <w:t>PREPARING FOR LENT</w:t>
      </w:r>
    </w:p>
    <w:p w:rsidR="006D1D73" w:rsidRDefault="006D1D73" w:rsidP="006D1D73">
      <w:pPr>
        <w:spacing w:after="0" w:line="240" w:lineRule="auto"/>
        <w:jc w:val="both"/>
        <w:rPr>
          <w:rFonts w:ascii="Arial Narrow" w:hAnsi="Arial Narrow" w:cs="Times New Roman"/>
          <w:b/>
          <w:sz w:val="21"/>
          <w:szCs w:val="21"/>
          <w:u w:val="single"/>
        </w:rPr>
      </w:pPr>
      <w:r w:rsidRPr="00E8477A">
        <w:rPr>
          <w:rFonts w:ascii="Arial Narrow" w:hAnsi="Arial Narrow" w:cs="Times New Roman"/>
          <w:sz w:val="21"/>
          <w:szCs w:val="21"/>
        </w:rPr>
        <w:t>This year, Lent takes place from Ash Wednesday, March 2</w:t>
      </w:r>
      <w:r w:rsidRPr="00E8477A">
        <w:rPr>
          <w:rFonts w:ascii="Arial Narrow" w:hAnsi="Arial Narrow" w:cs="Times New Roman"/>
          <w:sz w:val="21"/>
          <w:szCs w:val="21"/>
          <w:vertAlign w:val="superscript"/>
        </w:rPr>
        <w:t>nd</w:t>
      </w:r>
      <w:r w:rsidRPr="00E8477A">
        <w:rPr>
          <w:rFonts w:ascii="Arial Narrow" w:hAnsi="Arial Narrow" w:cs="Times New Roman"/>
          <w:sz w:val="21"/>
          <w:szCs w:val="21"/>
        </w:rPr>
        <w:t>, to Maundy Thursday, April 14, 2022, while Easter takes place on Sunday, April 17</w:t>
      </w:r>
      <w:r w:rsidRPr="00E8477A">
        <w:rPr>
          <w:rFonts w:ascii="Arial Narrow" w:hAnsi="Arial Narrow" w:cs="Times New Roman"/>
          <w:sz w:val="21"/>
          <w:szCs w:val="21"/>
          <w:vertAlign w:val="superscript"/>
        </w:rPr>
        <w:t>th</w:t>
      </w:r>
      <w:r w:rsidRPr="00E8477A">
        <w:rPr>
          <w:rFonts w:ascii="Arial Narrow" w:hAnsi="Arial Narrow" w:cs="Times New Roman"/>
          <w:sz w:val="21"/>
          <w:szCs w:val="21"/>
        </w:rPr>
        <w:t xml:space="preserve">.  Paula Beaston has a Lenten Candle Lighting Liturgy.  </w:t>
      </w:r>
      <w:r w:rsidRPr="00E8477A">
        <w:rPr>
          <w:rFonts w:ascii="Arial Narrow" w:hAnsi="Arial Narrow" w:cs="Times New Roman"/>
          <w:b/>
          <w:sz w:val="21"/>
          <w:szCs w:val="21"/>
        </w:rPr>
        <w:t xml:space="preserve">She is looking for Lenten Readers for the 6 Sundays in Lent. </w:t>
      </w:r>
      <w:r w:rsidRPr="00E8477A">
        <w:rPr>
          <w:rFonts w:ascii="Arial Narrow" w:hAnsi="Arial Narrow" w:cs="Times New Roman"/>
          <w:sz w:val="21"/>
          <w:szCs w:val="21"/>
        </w:rPr>
        <w:t xml:space="preserve"> If you are able to participate in our Lenten Worship, </w:t>
      </w:r>
      <w:r w:rsidRPr="00E8477A">
        <w:rPr>
          <w:rFonts w:ascii="Arial Narrow" w:hAnsi="Arial Narrow" w:cs="Times New Roman"/>
          <w:b/>
          <w:sz w:val="21"/>
          <w:szCs w:val="21"/>
          <w:u w:val="single"/>
        </w:rPr>
        <w:t xml:space="preserve">please contact Paula.  </w:t>
      </w:r>
    </w:p>
    <w:p w:rsidR="006D1D73" w:rsidRPr="006D1D73" w:rsidRDefault="006D1D73" w:rsidP="006D1D73">
      <w:pPr>
        <w:spacing w:after="0" w:line="240" w:lineRule="auto"/>
        <w:jc w:val="both"/>
        <w:rPr>
          <w:rFonts w:ascii="Arial Narrow" w:hAnsi="Arial Narrow" w:cs="Times New Roman"/>
          <w:bCs/>
          <w:sz w:val="10"/>
          <w:szCs w:val="10"/>
        </w:rPr>
      </w:pPr>
    </w:p>
    <w:p w:rsidR="0078439F" w:rsidRPr="0078439F" w:rsidRDefault="0078439F" w:rsidP="0078439F">
      <w:pPr>
        <w:pStyle w:val="NoSpacing"/>
        <w:jc w:val="center"/>
        <w:rPr>
          <w:sz w:val="22"/>
          <w:szCs w:val="20"/>
          <w:u w:val="single"/>
        </w:rPr>
      </w:pPr>
      <w:r w:rsidRPr="0078439F">
        <w:rPr>
          <w:sz w:val="22"/>
          <w:szCs w:val="24"/>
          <w:u w:val="single"/>
        </w:rPr>
        <w:t>MISSION COMMITTEE COLLECTING FOR PERRY COUNTY SCHOOLS</w:t>
      </w:r>
    </w:p>
    <w:p w:rsidR="0078439F" w:rsidRPr="007E0B12" w:rsidRDefault="0078439F" w:rsidP="0078439F">
      <w:pPr>
        <w:shd w:val="clear" w:color="auto" w:fill="FFFFFF"/>
        <w:spacing w:after="100" w:line="240" w:lineRule="auto"/>
        <w:jc w:val="both"/>
        <w:rPr>
          <w:rFonts w:ascii="Arial Narrow" w:eastAsia="Times New Roman" w:hAnsi="Arial Narrow" w:cs="Times New Roman"/>
          <w:color w:val="050505"/>
          <w:sz w:val="21"/>
          <w:szCs w:val="21"/>
        </w:rPr>
      </w:pPr>
      <w:r w:rsidRPr="007E0B12">
        <w:rPr>
          <w:rFonts w:ascii="Arial Narrow" w:eastAsia="Times New Roman" w:hAnsi="Arial Narrow" w:cs="Times New Roman"/>
          <w:color w:val="050505"/>
          <w:sz w:val="21"/>
          <w:szCs w:val="21"/>
        </w:rPr>
        <w:t xml:space="preserve">Barb contacted the 4 Perry County Schools to see if they had any needs. The needs were significant and they were grateful for the call. So, </w:t>
      </w:r>
      <w:r w:rsidRPr="007E0B12">
        <w:rPr>
          <w:rFonts w:ascii="Arial Narrow" w:eastAsia="Times New Roman" w:hAnsi="Arial Narrow" w:cs="Times New Roman"/>
          <w:b/>
          <w:color w:val="050505"/>
          <w:sz w:val="21"/>
          <w:szCs w:val="21"/>
        </w:rPr>
        <w:t>starting this Sunday</w:t>
      </w:r>
      <w:r w:rsidRPr="007E0B12">
        <w:rPr>
          <w:rFonts w:ascii="Arial Narrow" w:eastAsia="Times New Roman" w:hAnsi="Arial Narrow" w:cs="Times New Roman"/>
          <w:color w:val="050505"/>
          <w:sz w:val="21"/>
          <w:szCs w:val="21"/>
        </w:rPr>
        <w:t xml:space="preserve"> we are collecting the following items.  This will be an ongoing outreach.  There will be a bin labeled in the Narthex.</w:t>
      </w:r>
    </w:p>
    <w:p w:rsidR="0078439F" w:rsidRPr="007E0B12" w:rsidRDefault="0078439F" w:rsidP="0078439F">
      <w:pPr>
        <w:pStyle w:val="NoSpacing"/>
        <w:ind w:left="1440"/>
        <w:rPr>
          <w:rFonts w:ascii="Arial Narrow" w:hAnsi="Arial Narrow"/>
          <w:b w:val="0"/>
          <w:sz w:val="21"/>
          <w:szCs w:val="21"/>
        </w:rPr>
      </w:pPr>
      <w:r w:rsidRPr="007E0B12">
        <w:rPr>
          <w:rFonts w:ascii="Arial Narrow" w:hAnsi="Arial Narrow"/>
          <w:sz w:val="21"/>
          <w:szCs w:val="21"/>
        </w:rPr>
        <w:t>Men's &amp; Women's Underwear (Must be new)</w:t>
      </w:r>
    </w:p>
    <w:p w:rsidR="0078439F" w:rsidRPr="007E0B12" w:rsidRDefault="0078439F" w:rsidP="0078439F">
      <w:pPr>
        <w:pStyle w:val="NoSpacing"/>
        <w:ind w:left="1440"/>
        <w:rPr>
          <w:rFonts w:ascii="Arial Narrow" w:hAnsi="Arial Narrow"/>
          <w:b w:val="0"/>
          <w:sz w:val="21"/>
          <w:szCs w:val="21"/>
        </w:rPr>
      </w:pPr>
      <w:r w:rsidRPr="007E0B12">
        <w:rPr>
          <w:rFonts w:ascii="Arial Narrow" w:hAnsi="Arial Narrow"/>
          <w:sz w:val="21"/>
          <w:szCs w:val="21"/>
        </w:rPr>
        <w:t>Boys and Girls Underwear (Must be new)</w:t>
      </w:r>
    </w:p>
    <w:p w:rsidR="0078439F" w:rsidRPr="007E0B12" w:rsidRDefault="0078439F" w:rsidP="0078439F">
      <w:pPr>
        <w:pStyle w:val="NoSpacing"/>
        <w:ind w:left="1440"/>
        <w:rPr>
          <w:rFonts w:ascii="Arial Narrow" w:hAnsi="Arial Narrow"/>
          <w:b w:val="0"/>
          <w:sz w:val="21"/>
          <w:szCs w:val="21"/>
        </w:rPr>
      </w:pPr>
      <w:r w:rsidRPr="007E0B12">
        <w:rPr>
          <w:rFonts w:ascii="Arial Narrow" w:hAnsi="Arial Narrow"/>
          <w:sz w:val="21"/>
          <w:szCs w:val="21"/>
        </w:rPr>
        <w:t>Socks for all ages (Must be clean &amp; no holes)</w:t>
      </w:r>
    </w:p>
    <w:p w:rsidR="0078439F" w:rsidRPr="007E0B12" w:rsidRDefault="0078439F" w:rsidP="0078439F">
      <w:pPr>
        <w:pStyle w:val="NoSpacing"/>
        <w:ind w:left="1440"/>
        <w:rPr>
          <w:rFonts w:ascii="Arial Narrow" w:hAnsi="Arial Narrow"/>
          <w:b w:val="0"/>
          <w:sz w:val="21"/>
          <w:szCs w:val="21"/>
        </w:rPr>
      </w:pPr>
      <w:r w:rsidRPr="007E0B12">
        <w:rPr>
          <w:rFonts w:ascii="Arial Narrow" w:hAnsi="Arial Narrow"/>
          <w:sz w:val="21"/>
          <w:szCs w:val="21"/>
        </w:rPr>
        <w:t>Feminine Products</w:t>
      </w:r>
    </w:p>
    <w:p w:rsidR="0078439F" w:rsidRPr="007E0B12" w:rsidRDefault="0078439F" w:rsidP="0078439F">
      <w:pPr>
        <w:pStyle w:val="NoSpacing"/>
        <w:ind w:left="1440"/>
        <w:rPr>
          <w:rFonts w:ascii="Arial Narrow" w:hAnsi="Arial Narrow"/>
          <w:b w:val="0"/>
          <w:sz w:val="21"/>
          <w:szCs w:val="21"/>
        </w:rPr>
      </w:pPr>
      <w:r w:rsidRPr="007E0B12">
        <w:rPr>
          <w:rFonts w:ascii="Arial Narrow" w:hAnsi="Arial Narrow"/>
          <w:sz w:val="21"/>
          <w:szCs w:val="21"/>
        </w:rPr>
        <w:t>Personal Care Items: Soap, Deodorant, Shampoo</w:t>
      </w:r>
    </w:p>
    <w:p w:rsidR="0078439F" w:rsidRPr="007E0B12" w:rsidRDefault="0078439F" w:rsidP="0078439F">
      <w:pPr>
        <w:pStyle w:val="NoSpacing"/>
        <w:ind w:left="1440"/>
        <w:rPr>
          <w:rFonts w:ascii="Arial Narrow" w:hAnsi="Arial Narrow"/>
          <w:b w:val="0"/>
          <w:sz w:val="21"/>
          <w:szCs w:val="21"/>
        </w:rPr>
      </w:pPr>
      <w:r w:rsidRPr="007E0B12">
        <w:rPr>
          <w:rFonts w:ascii="Arial Narrow" w:hAnsi="Arial Narrow"/>
          <w:sz w:val="21"/>
          <w:szCs w:val="21"/>
        </w:rPr>
        <w:t>Toothbrushes (Must be new) and Toothpaste</w:t>
      </w:r>
    </w:p>
    <w:p w:rsidR="0078439F" w:rsidRPr="007E0B12" w:rsidRDefault="0078439F" w:rsidP="0078439F">
      <w:pPr>
        <w:pStyle w:val="NoSpacing"/>
        <w:ind w:left="1440"/>
        <w:rPr>
          <w:rFonts w:ascii="Arial Narrow" w:hAnsi="Arial Narrow"/>
          <w:sz w:val="21"/>
          <w:szCs w:val="21"/>
        </w:rPr>
      </w:pPr>
      <w:r w:rsidRPr="007E0B12">
        <w:rPr>
          <w:rFonts w:ascii="Arial Narrow" w:hAnsi="Arial Narrow"/>
          <w:sz w:val="21"/>
          <w:szCs w:val="21"/>
        </w:rPr>
        <w:t xml:space="preserve">Neutral Color Sweatpants: Men's, Women's, Children </w:t>
      </w:r>
    </w:p>
    <w:p w:rsidR="0078439F" w:rsidRPr="007E0B12" w:rsidRDefault="0078439F" w:rsidP="0078439F">
      <w:pPr>
        <w:pStyle w:val="NoSpacing"/>
        <w:ind w:left="1440"/>
        <w:rPr>
          <w:rFonts w:ascii="Arial Narrow" w:hAnsi="Arial Narrow"/>
          <w:b w:val="0"/>
          <w:sz w:val="21"/>
          <w:szCs w:val="21"/>
        </w:rPr>
      </w:pPr>
      <w:r w:rsidRPr="007E0B12">
        <w:rPr>
          <w:rFonts w:ascii="Arial Narrow" w:hAnsi="Arial Narrow"/>
          <w:sz w:val="21"/>
          <w:szCs w:val="21"/>
        </w:rPr>
        <w:t>(Must be clean &amp; no holes)</w:t>
      </w:r>
    </w:p>
    <w:p w:rsidR="0078439F" w:rsidRPr="00E93CA2" w:rsidRDefault="0078439F" w:rsidP="0078439F">
      <w:pPr>
        <w:pStyle w:val="NoSpacing"/>
        <w:rPr>
          <w:rFonts w:ascii="Times New Roman" w:hAnsi="Times New Roman"/>
          <w:sz w:val="10"/>
        </w:rPr>
      </w:pPr>
    </w:p>
    <w:p w:rsidR="006D1D73" w:rsidRPr="00B64927" w:rsidRDefault="006D1D73" w:rsidP="006D1D73">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6D1D73" w:rsidRPr="00863C8B" w:rsidRDefault="006D1D73" w:rsidP="006D1D73">
      <w:pPr>
        <w:pStyle w:val="NoSpacing"/>
        <w:jc w:val="both"/>
        <w:rPr>
          <w:rFonts w:ascii="Arial Narrow" w:hAnsi="Arial Narrow"/>
          <w:b w:val="0"/>
          <w:sz w:val="21"/>
          <w:szCs w:val="21"/>
        </w:rPr>
      </w:pPr>
      <w:r w:rsidRPr="00863C8B">
        <w:rPr>
          <w:rFonts w:ascii="Arial Narrow" w:hAnsi="Arial Narrow"/>
          <w:b w:val="0"/>
          <w:sz w:val="21"/>
          <w:szCs w:val="21"/>
        </w:rPr>
        <w:t xml:space="preserve">The </w:t>
      </w:r>
      <w:r w:rsidR="00876D70" w:rsidRPr="00863C8B">
        <w:rPr>
          <w:rFonts w:ascii="Arial Narrow" w:hAnsi="Arial Narrow"/>
          <w:b w:val="0"/>
          <w:sz w:val="21"/>
          <w:szCs w:val="21"/>
        </w:rPr>
        <w:t>Women</w:t>
      </w:r>
      <w:r w:rsidR="00876D70">
        <w:rPr>
          <w:rFonts w:ascii="Arial Narrow" w:hAnsi="Arial Narrow"/>
          <w:b w:val="0"/>
          <w:sz w:val="21"/>
          <w:szCs w:val="21"/>
        </w:rPr>
        <w:t xml:space="preserve">’s Ministry </w:t>
      </w:r>
      <w:r w:rsidRPr="00863C8B">
        <w:rPr>
          <w:rFonts w:ascii="Arial Narrow" w:hAnsi="Arial Narrow"/>
          <w:b w:val="0"/>
          <w:sz w:val="21"/>
          <w:szCs w:val="21"/>
        </w:rPr>
        <w:t>are collecting sanitary napkins and pads for Downtown Daily Bread, a homeless service in Harrisburg.  Please place items in the Pink waste basket by the water fountain.</w:t>
      </w:r>
    </w:p>
    <w:p w:rsidR="0078439F" w:rsidRDefault="0078439F" w:rsidP="00C263D6">
      <w:pPr>
        <w:pStyle w:val="NoSpacing"/>
        <w:jc w:val="center"/>
        <w:rPr>
          <w:rFonts w:cstheme="minorHAnsi"/>
          <w:b w:val="0"/>
          <w:u w:val="single"/>
          <w:shd w:val="clear" w:color="auto" w:fill="FFFFFF"/>
        </w:rPr>
      </w:pPr>
      <w:r>
        <w:rPr>
          <w:rFonts w:cstheme="minorHAnsi"/>
          <w:u w:val="single"/>
          <w:shd w:val="clear" w:color="auto" w:fill="FFFFFF"/>
        </w:rPr>
        <w:t>HEALING CONFERENCE</w:t>
      </w:r>
    </w:p>
    <w:p w:rsidR="0078439F" w:rsidRPr="00E74AED" w:rsidRDefault="0078439F" w:rsidP="0078439F">
      <w:pPr>
        <w:spacing w:after="0" w:line="240" w:lineRule="auto"/>
        <w:jc w:val="center"/>
        <w:rPr>
          <w:rFonts w:cstheme="minorHAnsi"/>
          <w:b/>
          <w:sz w:val="20"/>
          <w:szCs w:val="20"/>
          <w:u w:val="single"/>
          <w:shd w:val="clear" w:color="auto" w:fill="FFFFFF"/>
        </w:rPr>
      </w:pPr>
      <w:r w:rsidRPr="00E74AED">
        <w:rPr>
          <w:rFonts w:cstheme="minorHAnsi"/>
          <w:b/>
          <w:sz w:val="20"/>
          <w:szCs w:val="20"/>
          <w:u w:val="single"/>
          <w:shd w:val="clear" w:color="auto" w:fill="FFFFFF"/>
        </w:rPr>
        <w:t>DO YOU WANT TO BE HEALED?</w:t>
      </w:r>
    </w:p>
    <w:p w:rsidR="0078439F" w:rsidRPr="00E74AED" w:rsidRDefault="0078439F" w:rsidP="0078439F">
      <w:pPr>
        <w:spacing w:after="0" w:line="240" w:lineRule="auto"/>
        <w:jc w:val="center"/>
        <w:rPr>
          <w:rFonts w:cstheme="minorHAnsi"/>
          <w:b/>
          <w:sz w:val="20"/>
          <w:szCs w:val="20"/>
          <w:u w:val="single"/>
          <w:shd w:val="clear" w:color="auto" w:fill="FFFFFF"/>
        </w:rPr>
      </w:pPr>
      <w:r w:rsidRPr="00E74AED">
        <w:rPr>
          <w:rFonts w:cstheme="minorHAnsi"/>
          <w:b/>
          <w:sz w:val="20"/>
          <w:szCs w:val="20"/>
          <w:u w:val="single"/>
          <w:shd w:val="clear" w:color="auto" w:fill="FFFFFF"/>
        </w:rPr>
        <w:t>Restoring Bodies   ~   Renewing Minds   ~   Redeeming Souls</w:t>
      </w:r>
    </w:p>
    <w:p w:rsidR="0078439F" w:rsidRPr="00E74AED" w:rsidRDefault="0078439F" w:rsidP="0078439F">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Saturday March 5</w:t>
      </w:r>
      <w:r w:rsidRPr="00E74AED">
        <w:rPr>
          <w:rFonts w:ascii="Arial Narrow" w:hAnsi="Arial Narrow" w:cstheme="minorHAnsi"/>
          <w:bCs/>
          <w:shd w:val="clear" w:color="auto" w:fill="FFFFFF"/>
          <w:vertAlign w:val="superscript"/>
        </w:rPr>
        <w:t>th</w:t>
      </w:r>
      <w:r w:rsidRPr="00E74AED">
        <w:rPr>
          <w:rFonts w:ascii="Arial Narrow" w:hAnsi="Arial Narrow" w:cstheme="minorHAnsi"/>
          <w:bCs/>
          <w:shd w:val="clear" w:color="auto" w:fill="FFFFFF"/>
        </w:rPr>
        <w:t xml:space="preserve">     9 – 4 pm</w:t>
      </w:r>
    </w:p>
    <w:p w:rsidR="0078439F" w:rsidRPr="00E74AED" w:rsidRDefault="0078439F" w:rsidP="0078439F">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River of Life Community Church</w:t>
      </w:r>
    </w:p>
    <w:p w:rsidR="0078439F" w:rsidRPr="00E74AED" w:rsidRDefault="0078439F" w:rsidP="0078439F">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717 Pine Grove Rd, New Bloomfield PA</w:t>
      </w:r>
    </w:p>
    <w:p w:rsidR="0078439F" w:rsidRPr="00E74AED" w:rsidRDefault="0078439F" w:rsidP="0078439F">
      <w:pPr>
        <w:spacing w:after="0" w:line="240" w:lineRule="auto"/>
        <w:jc w:val="center"/>
        <w:rPr>
          <w:rFonts w:ascii="Arial Narrow" w:hAnsi="Arial Narrow" w:cstheme="minorHAnsi"/>
          <w:bCs/>
          <w:sz w:val="10"/>
          <w:szCs w:val="10"/>
          <w:shd w:val="clear" w:color="auto" w:fill="FFFFFF"/>
        </w:rPr>
      </w:pPr>
    </w:p>
    <w:p w:rsidR="0078439F" w:rsidRPr="00E74AED" w:rsidRDefault="0078439F" w:rsidP="0078439F">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Community Event, All Are Welcome!</w:t>
      </w:r>
    </w:p>
    <w:p w:rsidR="0078439F" w:rsidRPr="00E74AED" w:rsidRDefault="0078439F" w:rsidP="0078439F">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$10 in advance or $15 at the Door</w:t>
      </w:r>
    </w:p>
    <w:p w:rsidR="0078439F" w:rsidRPr="00E74AED" w:rsidRDefault="0078439F" w:rsidP="0078439F">
      <w:pPr>
        <w:spacing w:after="0" w:line="240" w:lineRule="auto"/>
        <w:jc w:val="center"/>
        <w:rPr>
          <w:rFonts w:ascii="Arial Narrow" w:hAnsi="Arial Narrow" w:cstheme="minorHAnsi"/>
          <w:bCs/>
          <w:shd w:val="clear" w:color="auto" w:fill="FFFFFF"/>
        </w:rPr>
      </w:pPr>
      <w:r w:rsidRPr="00E74AED">
        <w:rPr>
          <w:rFonts w:ascii="Arial Narrow" w:hAnsi="Arial Narrow" w:cstheme="minorHAnsi"/>
          <w:bCs/>
          <w:shd w:val="clear" w:color="auto" w:fill="FFFFFF"/>
        </w:rPr>
        <w:t>Includes Continental breakfast/coffee &amp; lunch</w:t>
      </w:r>
    </w:p>
    <w:p w:rsidR="0078439F" w:rsidRPr="008504B7" w:rsidRDefault="0078439F" w:rsidP="0078439F">
      <w:pPr>
        <w:spacing w:after="0" w:line="240" w:lineRule="auto"/>
        <w:jc w:val="center"/>
        <w:rPr>
          <w:rFonts w:ascii="Arial Narrow" w:hAnsi="Arial Narrow" w:cstheme="minorHAnsi"/>
          <w:bCs/>
          <w:sz w:val="10"/>
          <w:szCs w:val="10"/>
          <w:shd w:val="clear" w:color="auto" w:fill="FFFFFF"/>
        </w:rPr>
      </w:pPr>
    </w:p>
    <w:p w:rsidR="0078439F" w:rsidRDefault="0078439F" w:rsidP="0078439F">
      <w:pPr>
        <w:spacing w:after="0" w:line="240" w:lineRule="auto"/>
        <w:jc w:val="center"/>
        <w:rPr>
          <w:rFonts w:ascii="Arial Narrow" w:hAnsi="Arial Narrow" w:cstheme="minorHAnsi"/>
          <w:bCs/>
          <w:shd w:val="clear" w:color="auto" w:fill="FFFFFF"/>
        </w:rPr>
      </w:pPr>
      <w:r w:rsidRPr="0076149D">
        <w:rPr>
          <w:rFonts w:ascii="Arial Narrow" w:hAnsi="Arial Narrow" w:cstheme="minorHAnsi"/>
          <w:b/>
          <w:shd w:val="clear" w:color="auto" w:fill="FFFFFF"/>
        </w:rPr>
        <w:t>Hosted by:</w:t>
      </w:r>
      <w:r>
        <w:rPr>
          <w:rFonts w:ascii="Arial Narrow" w:hAnsi="Arial Narrow" w:cstheme="minorHAnsi"/>
          <w:bCs/>
          <w:shd w:val="clear" w:color="auto" w:fill="FFFFFF"/>
        </w:rPr>
        <w:t xml:space="preserve">  Tara Hartley</w:t>
      </w:r>
    </w:p>
    <w:p w:rsidR="0078439F" w:rsidRDefault="0078439F" w:rsidP="0078439F">
      <w:pPr>
        <w:spacing w:after="0" w:line="240" w:lineRule="auto"/>
        <w:jc w:val="center"/>
        <w:rPr>
          <w:rFonts w:ascii="Arial Narrow" w:hAnsi="Arial Narrow" w:cstheme="minorHAnsi"/>
          <w:bCs/>
          <w:shd w:val="clear" w:color="auto" w:fill="FFFFFF"/>
        </w:rPr>
      </w:pPr>
      <w:r w:rsidRPr="0076149D">
        <w:rPr>
          <w:rFonts w:ascii="Arial Narrow" w:hAnsi="Arial Narrow" w:cstheme="minorHAnsi"/>
          <w:b/>
          <w:shd w:val="clear" w:color="auto" w:fill="FFFFFF"/>
        </w:rPr>
        <w:t>Worship with:</w:t>
      </w:r>
      <w:r>
        <w:rPr>
          <w:rFonts w:ascii="Arial Narrow" w:hAnsi="Arial Narrow" w:cstheme="minorHAnsi"/>
          <w:bCs/>
          <w:shd w:val="clear" w:color="auto" w:fill="FFFFFF"/>
        </w:rPr>
        <w:t xml:space="preserve">  United Echo Worship</w:t>
      </w:r>
    </w:p>
    <w:p w:rsidR="0078439F" w:rsidRPr="0076149D" w:rsidRDefault="0078439F" w:rsidP="0078439F">
      <w:pPr>
        <w:spacing w:after="0" w:line="240" w:lineRule="auto"/>
        <w:jc w:val="center"/>
        <w:rPr>
          <w:rFonts w:ascii="Arial Narrow" w:hAnsi="Arial Narrow" w:cstheme="minorHAnsi"/>
          <w:b/>
          <w:shd w:val="clear" w:color="auto" w:fill="FFFFFF"/>
        </w:rPr>
      </w:pPr>
      <w:r w:rsidRPr="0076149D">
        <w:rPr>
          <w:rFonts w:ascii="Arial Narrow" w:hAnsi="Arial Narrow" w:cstheme="minorHAnsi"/>
          <w:b/>
          <w:shd w:val="clear" w:color="auto" w:fill="FFFFFF"/>
        </w:rPr>
        <w:t>Speakers Include:</w:t>
      </w:r>
    </w:p>
    <w:p w:rsidR="0078439F" w:rsidRPr="00E74AED" w:rsidRDefault="0078439F" w:rsidP="0078439F">
      <w:pPr>
        <w:spacing w:after="0" w:line="240" w:lineRule="auto"/>
        <w:jc w:val="center"/>
        <w:rPr>
          <w:rFonts w:ascii="Arial Narrow" w:hAnsi="Arial Narrow" w:cstheme="minorHAnsi"/>
          <w:bCs/>
          <w:sz w:val="20"/>
          <w:szCs w:val="20"/>
          <w:shd w:val="clear" w:color="auto" w:fill="FFFFFF"/>
        </w:rPr>
      </w:pPr>
      <w:r w:rsidRPr="00E74AED">
        <w:rPr>
          <w:rFonts w:ascii="Arial Narrow" w:hAnsi="Arial Narrow" w:cstheme="minorHAnsi"/>
          <w:bCs/>
          <w:sz w:val="20"/>
          <w:szCs w:val="20"/>
          <w:shd w:val="clear" w:color="auto" w:fill="FFFFFF"/>
        </w:rPr>
        <w:t xml:space="preserve">Pastor Dennis </w:t>
      </w:r>
      <w:proofErr w:type="spellStart"/>
      <w:r w:rsidRPr="00E74AED">
        <w:rPr>
          <w:rFonts w:ascii="Arial Narrow" w:hAnsi="Arial Narrow" w:cstheme="minorHAnsi"/>
          <w:bCs/>
          <w:sz w:val="20"/>
          <w:szCs w:val="20"/>
          <w:shd w:val="clear" w:color="auto" w:fill="FFFFFF"/>
        </w:rPr>
        <w:t>Gerkin</w:t>
      </w:r>
      <w:proofErr w:type="spellEnd"/>
      <w:r w:rsidRPr="00E74AED">
        <w:rPr>
          <w:rFonts w:ascii="Arial Narrow" w:hAnsi="Arial Narrow" w:cstheme="minorHAnsi"/>
          <w:bCs/>
          <w:sz w:val="20"/>
          <w:szCs w:val="20"/>
          <w:shd w:val="clear" w:color="auto" w:fill="FFFFFF"/>
        </w:rPr>
        <w:t>, Pastor Janie Haines &amp; Jessie Manning</w:t>
      </w:r>
    </w:p>
    <w:p w:rsidR="0078439F" w:rsidRPr="00E74AED" w:rsidRDefault="0078439F" w:rsidP="0078439F">
      <w:pPr>
        <w:spacing w:after="0" w:line="240" w:lineRule="auto"/>
        <w:jc w:val="center"/>
        <w:rPr>
          <w:rFonts w:ascii="Arial Narrow" w:hAnsi="Arial Narrow" w:cstheme="minorHAnsi"/>
          <w:bCs/>
          <w:sz w:val="20"/>
          <w:szCs w:val="20"/>
          <w:shd w:val="clear" w:color="auto" w:fill="FFFFFF"/>
        </w:rPr>
      </w:pPr>
      <w:r w:rsidRPr="00E74AED">
        <w:rPr>
          <w:rFonts w:ascii="Arial Narrow" w:hAnsi="Arial Narrow" w:cstheme="minorHAnsi"/>
          <w:bCs/>
          <w:sz w:val="20"/>
          <w:szCs w:val="20"/>
          <w:shd w:val="clear" w:color="auto" w:fill="FFFFFF"/>
        </w:rPr>
        <w:t>(Pick up a flyer\registration form in the Narthex)</w:t>
      </w:r>
    </w:p>
    <w:p w:rsidR="007E5FBE" w:rsidRPr="00157927" w:rsidRDefault="007E5FBE" w:rsidP="007E5FBE">
      <w:pPr>
        <w:spacing w:after="0" w:line="240" w:lineRule="auto"/>
        <w:jc w:val="center"/>
        <w:rPr>
          <w:rFonts w:cstheme="minorHAnsi"/>
          <w:b/>
          <w:sz w:val="24"/>
          <w:szCs w:val="24"/>
          <w:u w:val="single"/>
        </w:rPr>
      </w:pPr>
      <w:r w:rsidRPr="00157927">
        <w:rPr>
          <w:rFonts w:cstheme="minorHAnsi"/>
          <w:b/>
          <w:sz w:val="24"/>
          <w:szCs w:val="24"/>
          <w:u w:val="single"/>
        </w:rPr>
        <w:lastRenderedPageBreak/>
        <w:t>LEARNING THE PARTS OF WORSHIP</w:t>
      </w:r>
    </w:p>
    <w:p w:rsidR="007E5FBE" w:rsidRDefault="007E5FBE" w:rsidP="007E5FBE">
      <w:pPr>
        <w:pStyle w:val="NoSpacing"/>
        <w:jc w:val="both"/>
        <w:rPr>
          <w:rFonts w:ascii="Arial Narrow" w:hAnsi="Arial Narrow"/>
          <w:b w:val="0"/>
          <w:bCs/>
        </w:rPr>
      </w:pPr>
      <w:r w:rsidRPr="00823AE0">
        <w:rPr>
          <w:rFonts w:ascii="Arial Narrow" w:hAnsi="Arial Narrow"/>
          <w:b w:val="0"/>
          <w:bCs/>
        </w:rPr>
        <w:t>There is a reason why we do what we do when we do it.  Understanding the parts of Worship may help you become closer to God and enhance your Worship experience.</w:t>
      </w:r>
      <w:r>
        <w:rPr>
          <w:rFonts w:ascii="Arial Narrow" w:hAnsi="Arial Narrow"/>
          <w:b w:val="0"/>
          <w:bCs/>
        </w:rPr>
        <w:t xml:space="preserve">  Below is part 4 of the series.</w:t>
      </w:r>
    </w:p>
    <w:p w:rsidR="001311D3" w:rsidRPr="001311D3" w:rsidRDefault="001311D3" w:rsidP="001311D3">
      <w:pPr>
        <w:pStyle w:val="NoSpacing"/>
        <w:jc w:val="center"/>
        <w:rPr>
          <w:rFonts w:cstheme="minorHAnsi"/>
          <w:sz w:val="22"/>
          <w:szCs w:val="24"/>
          <w:u w:val="single"/>
        </w:rPr>
      </w:pPr>
      <w:r w:rsidRPr="001311D3">
        <w:rPr>
          <w:rFonts w:cstheme="minorHAnsi"/>
          <w:sz w:val="22"/>
          <w:szCs w:val="24"/>
          <w:u w:val="single"/>
        </w:rPr>
        <w:t>TO GO FORTH TO SERVE</w:t>
      </w:r>
    </w:p>
    <w:p w:rsidR="0047603A" w:rsidRPr="0047603A" w:rsidRDefault="0047603A" w:rsidP="0047603A">
      <w:pPr>
        <w:pStyle w:val="NoSpacing"/>
        <w:rPr>
          <w:rFonts w:cstheme="minorHAnsi"/>
          <w:sz w:val="22"/>
          <w:szCs w:val="24"/>
        </w:rPr>
      </w:pPr>
      <w:r w:rsidRPr="0047603A">
        <w:rPr>
          <w:rFonts w:cstheme="minorHAnsi"/>
          <w:sz w:val="22"/>
          <w:szCs w:val="24"/>
        </w:rPr>
        <w:t xml:space="preserve">Hymn </w:t>
      </w:r>
    </w:p>
    <w:p w:rsidR="0047603A" w:rsidRPr="0047603A" w:rsidRDefault="0047603A" w:rsidP="0047603A">
      <w:pPr>
        <w:pStyle w:val="NoSpacing"/>
        <w:jc w:val="both"/>
        <w:rPr>
          <w:rFonts w:ascii="Arial Narrow" w:hAnsi="Arial Narrow"/>
          <w:b w:val="0"/>
          <w:bCs/>
        </w:rPr>
      </w:pPr>
      <w:r w:rsidRPr="0047603A">
        <w:rPr>
          <w:rFonts w:ascii="Arial Narrow" w:hAnsi="Arial Narrow"/>
          <w:b w:val="0"/>
          <w:bCs/>
        </w:rPr>
        <w:t xml:space="preserve">We go forth to serve God in all of life, confident in our hope in God, singing as we go, come what may. </w:t>
      </w:r>
    </w:p>
    <w:p w:rsidR="0047603A" w:rsidRPr="001311D3" w:rsidRDefault="0047603A" w:rsidP="0047603A">
      <w:pPr>
        <w:pStyle w:val="NoSpacing"/>
        <w:rPr>
          <w:rFonts w:ascii="Arial Narrow" w:hAnsi="Arial Narrow"/>
          <w:b w:val="0"/>
          <w:bCs/>
          <w:sz w:val="8"/>
          <w:szCs w:val="10"/>
        </w:rPr>
      </w:pPr>
    </w:p>
    <w:p w:rsidR="0047603A" w:rsidRPr="0047603A" w:rsidRDefault="0047603A" w:rsidP="0047603A">
      <w:pPr>
        <w:pStyle w:val="NoSpacing"/>
        <w:rPr>
          <w:rFonts w:cstheme="minorHAnsi"/>
          <w:sz w:val="22"/>
          <w:szCs w:val="24"/>
        </w:rPr>
      </w:pPr>
      <w:r w:rsidRPr="0047603A">
        <w:rPr>
          <w:rFonts w:cstheme="minorHAnsi"/>
          <w:sz w:val="22"/>
          <w:szCs w:val="24"/>
        </w:rPr>
        <w:t xml:space="preserve">Benediction </w:t>
      </w:r>
    </w:p>
    <w:p w:rsidR="0047603A" w:rsidRPr="0047603A" w:rsidRDefault="0047603A" w:rsidP="0047603A">
      <w:pPr>
        <w:pStyle w:val="NoSpacing"/>
        <w:jc w:val="both"/>
        <w:rPr>
          <w:rFonts w:ascii="Arial Narrow" w:hAnsi="Arial Narrow"/>
          <w:b w:val="0"/>
          <w:bCs/>
        </w:rPr>
      </w:pPr>
      <w:r w:rsidRPr="0047603A">
        <w:rPr>
          <w:rFonts w:ascii="Arial Narrow" w:hAnsi="Arial Narrow"/>
          <w:b w:val="0"/>
          <w:bCs/>
        </w:rPr>
        <w:t xml:space="preserve">These are the final words with which we are charged to be faithful ministers of Christ in the world we’re going back into. The words invoke God’s blessing upon each of us. </w:t>
      </w:r>
    </w:p>
    <w:p w:rsidR="0047603A" w:rsidRPr="001311D3" w:rsidRDefault="0047603A" w:rsidP="0047603A">
      <w:pPr>
        <w:pStyle w:val="NoSpacing"/>
        <w:rPr>
          <w:rFonts w:ascii="Arial Narrow" w:hAnsi="Arial Narrow"/>
          <w:b w:val="0"/>
          <w:bCs/>
          <w:sz w:val="8"/>
          <w:szCs w:val="10"/>
        </w:rPr>
      </w:pPr>
    </w:p>
    <w:p w:rsidR="0047603A" w:rsidRPr="0047603A" w:rsidRDefault="0047603A" w:rsidP="0047603A">
      <w:pPr>
        <w:pStyle w:val="NoSpacing"/>
        <w:rPr>
          <w:rFonts w:cstheme="minorHAnsi"/>
          <w:sz w:val="22"/>
          <w:szCs w:val="24"/>
        </w:rPr>
      </w:pPr>
      <w:r w:rsidRPr="0047603A">
        <w:rPr>
          <w:rFonts w:cstheme="minorHAnsi"/>
          <w:sz w:val="22"/>
          <w:szCs w:val="24"/>
        </w:rPr>
        <w:t xml:space="preserve">Postlude </w:t>
      </w:r>
    </w:p>
    <w:p w:rsidR="0047603A" w:rsidRPr="0047603A" w:rsidRDefault="0047603A" w:rsidP="0047603A">
      <w:pPr>
        <w:pStyle w:val="NoSpacing"/>
        <w:jc w:val="both"/>
        <w:rPr>
          <w:rFonts w:ascii="Arial Narrow" w:hAnsi="Arial Narrow"/>
          <w:b w:val="0"/>
          <w:bCs/>
        </w:rPr>
      </w:pPr>
      <w:r w:rsidRPr="0047603A">
        <w:rPr>
          <w:rFonts w:ascii="Arial Narrow" w:hAnsi="Arial Narrow"/>
          <w:b w:val="0"/>
          <w:bCs/>
        </w:rPr>
        <w:t xml:space="preserve">We exit through the curtain of music in which we came. The music that draws us into God’s presence as we enter the worship experience also goes with us as a morale booster as we depart to blend the work of our individual lives with that of the chorus of praise continually offered up to the ruler of all creation. </w:t>
      </w:r>
    </w:p>
    <w:p w:rsidR="0047603A" w:rsidRPr="001311D3" w:rsidRDefault="0047603A" w:rsidP="0047603A">
      <w:pPr>
        <w:pStyle w:val="NoSpacing"/>
        <w:rPr>
          <w:rFonts w:ascii="Arial Narrow" w:hAnsi="Arial Narrow"/>
          <w:b w:val="0"/>
          <w:bCs/>
          <w:sz w:val="8"/>
          <w:szCs w:val="10"/>
        </w:rPr>
      </w:pPr>
    </w:p>
    <w:p w:rsidR="0047603A" w:rsidRPr="0047603A" w:rsidRDefault="0047603A" w:rsidP="0047603A">
      <w:pPr>
        <w:pStyle w:val="NoSpacing"/>
        <w:rPr>
          <w:rFonts w:cstheme="minorHAnsi"/>
          <w:sz w:val="22"/>
          <w:szCs w:val="24"/>
        </w:rPr>
      </w:pPr>
      <w:r w:rsidRPr="0047603A">
        <w:rPr>
          <w:rFonts w:cstheme="minorHAnsi"/>
          <w:sz w:val="22"/>
          <w:szCs w:val="24"/>
        </w:rPr>
        <w:t xml:space="preserve">Departure to Serve </w:t>
      </w:r>
    </w:p>
    <w:p w:rsidR="0047603A" w:rsidRPr="0047603A" w:rsidRDefault="0047603A" w:rsidP="0047603A">
      <w:pPr>
        <w:pStyle w:val="NoSpacing"/>
        <w:jc w:val="both"/>
        <w:rPr>
          <w:rFonts w:ascii="Arial Narrow" w:hAnsi="Arial Narrow"/>
          <w:b w:val="0"/>
          <w:bCs/>
        </w:rPr>
      </w:pPr>
      <w:r w:rsidRPr="0047603A">
        <w:rPr>
          <w:rFonts w:ascii="Arial Narrow" w:hAnsi="Arial Narrow"/>
          <w:b w:val="0"/>
          <w:bCs/>
        </w:rPr>
        <w:t>We go forth into the world to serve God in our daily lives as a continuation of our worship so that our work is our worship until such time as the assembly gathers again.</w:t>
      </w:r>
    </w:p>
    <w:p w:rsidR="007E5FBE" w:rsidRPr="001311D3" w:rsidRDefault="007E5FBE" w:rsidP="0047603A">
      <w:pPr>
        <w:pStyle w:val="NoSpacing"/>
        <w:rPr>
          <w:rFonts w:ascii="Arial Narrow" w:hAnsi="Arial Narrow" w:cstheme="minorHAnsi"/>
          <w:b w:val="0"/>
          <w:bCs/>
          <w:sz w:val="8"/>
          <w:szCs w:val="10"/>
          <w:shd w:val="clear" w:color="auto" w:fill="FFFFFF"/>
        </w:rPr>
      </w:pPr>
    </w:p>
    <w:p w:rsidR="00876D70" w:rsidRPr="00876D70" w:rsidRDefault="00876D70" w:rsidP="00876D70">
      <w:pPr>
        <w:pStyle w:val="NoSpacing"/>
        <w:jc w:val="center"/>
        <w:rPr>
          <w:rFonts w:cstheme="minorHAnsi"/>
          <w:b w:val="0"/>
          <w:sz w:val="22"/>
          <w:szCs w:val="24"/>
          <w:u w:val="single"/>
          <w:shd w:val="clear" w:color="auto" w:fill="FFFFFF"/>
        </w:rPr>
      </w:pPr>
      <w:r w:rsidRPr="00876D70">
        <w:rPr>
          <w:rFonts w:cstheme="minorHAnsi"/>
          <w:sz w:val="22"/>
          <w:szCs w:val="24"/>
          <w:u w:val="single"/>
          <w:shd w:val="clear" w:color="auto" w:fill="FFFFFF"/>
        </w:rPr>
        <w:t>EFFECTIVE LEADERSHIP</w:t>
      </w:r>
    </w:p>
    <w:p w:rsidR="00876D70" w:rsidRPr="00876D70" w:rsidRDefault="00876D70" w:rsidP="00876D70">
      <w:pPr>
        <w:pStyle w:val="NoSpacing"/>
        <w:jc w:val="both"/>
        <w:rPr>
          <w:rFonts w:ascii="Arial Narrow" w:hAnsi="Arial Narrow"/>
          <w:b w:val="0"/>
          <w:sz w:val="21"/>
          <w:szCs w:val="21"/>
          <w:shd w:val="clear" w:color="auto" w:fill="FFFFFF"/>
        </w:rPr>
      </w:pPr>
      <w:r w:rsidRPr="00876D70">
        <w:rPr>
          <w:rFonts w:ascii="Arial Narrow" w:hAnsi="Arial Narrow"/>
          <w:b w:val="0"/>
          <w:sz w:val="21"/>
          <w:szCs w:val="21"/>
          <w:shd w:val="clear" w:color="auto" w:fill="FFFFFF"/>
        </w:rPr>
        <w:t>Once there was an ecumenical crusade that was being held in a large city.  Every imaginable denomination was in attendance for this unprecedented event.  One afternoon the gathering was in session when all of a sudden a secretary rushed in shouting, “The building’s on fire!  The building’s on fire!”  Confusion reigned as each church group came together and did what came natural:</w:t>
      </w:r>
    </w:p>
    <w:p w:rsidR="00876D70" w:rsidRPr="00876D70" w:rsidRDefault="00876D70" w:rsidP="00876D70">
      <w:pPr>
        <w:pStyle w:val="NoSpacing"/>
        <w:jc w:val="both"/>
        <w:rPr>
          <w:rFonts w:ascii="Arial Narrow" w:hAnsi="Arial Narrow"/>
          <w:b w:val="0"/>
          <w:sz w:val="10"/>
          <w:szCs w:val="10"/>
          <w:shd w:val="clear" w:color="auto" w:fill="FFFFFF"/>
        </w:rPr>
      </w:pPr>
    </w:p>
    <w:p w:rsidR="00876D70" w:rsidRPr="00876D70" w:rsidRDefault="00876D70" w:rsidP="00876D70">
      <w:pPr>
        <w:pStyle w:val="NoSpacing"/>
        <w:jc w:val="both"/>
        <w:rPr>
          <w:rFonts w:ascii="Arial Narrow" w:hAnsi="Arial Narrow"/>
          <w:b w:val="0"/>
          <w:sz w:val="21"/>
          <w:szCs w:val="21"/>
          <w:shd w:val="clear" w:color="auto" w:fill="FFFFFF"/>
        </w:rPr>
      </w:pPr>
      <w:r w:rsidRPr="00876D70">
        <w:rPr>
          <w:rFonts w:ascii="Arial Narrow" w:hAnsi="Arial Narrow"/>
          <w:b w:val="0"/>
          <w:sz w:val="21"/>
          <w:szCs w:val="21"/>
          <w:shd w:val="clear" w:color="auto" w:fill="FFFFFF"/>
        </w:rPr>
        <w:t xml:space="preserve">The Methodists gathered in the corner to pray.  The Baptists cried, “Where’s the water?”  The Quakers quietly praised God for the blessings that fire brings.  The Lutherans posted a notice on the door declaring that the fire was evil.  The Roman Catholics passed a plate to cover the damages.  The Unitarians reasoned that the fire would burn itself out if just given the chance.  The Congregationalists shouted, “Every man for himself.”  The Fundamentalists proclaimed, “It’s the vengeance of God.”  The Episcopalians formed a procession and marched out.  The Christian Scientists concluded that there was no real fire.  The Presbyterians appointed a chairperson to appoint a committee to look into the matter and make a written report.  </w:t>
      </w:r>
    </w:p>
    <w:p w:rsidR="00876D70" w:rsidRPr="00876D70" w:rsidRDefault="00876D70" w:rsidP="00876D70">
      <w:pPr>
        <w:pStyle w:val="NoSpacing"/>
        <w:jc w:val="both"/>
        <w:rPr>
          <w:rFonts w:ascii="Arial Narrow" w:hAnsi="Arial Narrow"/>
          <w:b w:val="0"/>
          <w:sz w:val="10"/>
          <w:szCs w:val="10"/>
          <w:shd w:val="clear" w:color="auto" w:fill="FFFFFF"/>
        </w:rPr>
      </w:pPr>
    </w:p>
    <w:p w:rsidR="00876D70" w:rsidRPr="00876D70" w:rsidRDefault="00876D70" w:rsidP="00876D70">
      <w:pPr>
        <w:pStyle w:val="NoSpacing"/>
        <w:jc w:val="both"/>
        <w:rPr>
          <w:rFonts w:ascii="Arial Narrow" w:hAnsi="Arial Narrow"/>
          <w:b w:val="0"/>
          <w:sz w:val="21"/>
          <w:szCs w:val="21"/>
          <w:shd w:val="clear" w:color="auto" w:fill="FFFFFF"/>
        </w:rPr>
      </w:pPr>
      <w:r w:rsidRPr="00876D70">
        <w:rPr>
          <w:rFonts w:ascii="Arial Narrow" w:hAnsi="Arial Narrow"/>
          <w:b w:val="0"/>
          <w:sz w:val="21"/>
          <w:szCs w:val="21"/>
          <w:shd w:val="clear" w:color="auto" w:fill="FFFFFF"/>
        </w:rPr>
        <w:t>And the church secretary grabbed a fire extinguisher and put the fire out!</w:t>
      </w:r>
    </w:p>
    <w:p w:rsidR="00876D70" w:rsidRPr="001311D3" w:rsidRDefault="00876D70" w:rsidP="001311D3">
      <w:pPr>
        <w:pStyle w:val="NoSpacing"/>
        <w:rPr>
          <w:rFonts w:ascii="Arial Narrow" w:hAnsi="Arial Narrow" w:cstheme="minorHAnsi"/>
          <w:b w:val="0"/>
          <w:sz w:val="8"/>
          <w:szCs w:val="8"/>
        </w:rPr>
      </w:pPr>
    </w:p>
    <w:p w:rsidR="006D1D73" w:rsidRPr="000E3037" w:rsidRDefault="006D1D73" w:rsidP="006D1D73">
      <w:pPr>
        <w:pStyle w:val="NoSpacing"/>
        <w:jc w:val="center"/>
        <w:rPr>
          <w:rFonts w:cstheme="minorHAnsi"/>
          <w:b w:val="0"/>
          <w:sz w:val="22"/>
          <w:szCs w:val="24"/>
          <w:u w:val="single"/>
        </w:rPr>
      </w:pPr>
      <w:r w:rsidRPr="000E3037">
        <w:rPr>
          <w:rFonts w:cstheme="minorHAnsi"/>
          <w:sz w:val="22"/>
          <w:szCs w:val="24"/>
          <w:u w:val="single"/>
        </w:rPr>
        <w:t>PRAYER CONCERNS</w:t>
      </w:r>
    </w:p>
    <w:p w:rsidR="00017309" w:rsidRDefault="00A069BF" w:rsidP="001311D3">
      <w:pPr>
        <w:spacing w:after="0" w:line="240" w:lineRule="auto"/>
        <w:jc w:val="both"/>
      </w:pPr>
      <w:r w:rsidRPr="00A069BF">
        <w:rPr>
          <w:rFonts w:ascii="Arial Narrow" w:hAnsi="Arial Narrow" w:cs="Times New Roman"/>
          <w:bCs/>
          <w:sz w:val="21"/>
          <w:szCs w:val="21"/>
          <w:shd w:val="clear" w:color="auto" w:fill="FFFFFF"/>
        </w:rPr>
        <w:t xml:space="preserve">Brent &amp; Stephanie Weldon; </w:t>
      </w:r>
      <w:r>
        <w:rPr>
          <w:rFonts w:ascii="Arial Narrow" w:hAnsi="Arial Narrow" w:cs="Times New Roman"/>
          <w:bCs/>
          <w:sz w:val="21"/>
          <w:szCs w:val="21"/>
          <w:shd w:val="clear" w:color="auto" w:fill="FFFFFF"/>
        </w:rPr>
        <w:t>Sharon &amp; Wayne Godshall;</w:t>
      </w:r>
      <w:r w:rsidR="000A6B48">
        <w:rPr>
          <w:rFonts w:ascii="Arial Narrow" w:hAnsi="Arial Narrow" w:cs="Times New Roman"/>
          <w:bCs/>
          <w:sz w:val="21"/>
          <w:szCs w:val="21"/>
          <w:shd w:val="clear" w:color="auto" w:fill="FFFFFF"/>
        </w:rPr>
        <w:t xml:space="preserve"> Linda Hare; </w:t>
      </w:r>
      <w:r>
        <w:rPr>
          <w:rFonts w:ascii="Arial Narrow" w:hAnsi="Arial Narrow" w:cs="Times New Roman"/>
          <w:bCs/>
          <w:sz w:val="21"/>
          <w:szCs w:val="21"/>
          <w:shd w:val="clear" w:color="auto" w:fill="FFFFFF"/>
        </w:rPr>
        <w:t xml:space="preserve"> </w:t>
      </w:r>
      <w:r w:rsidRPr="00A069BF">
        <w:rPr>
          <w:rFonts w:ascii="Arial Narrow" w:hAnsi="Arial Narrow" w:cs="Times New Roman"/>
          <w:bCs/>
          <w:sz w:val="21"/>
          <w:szCs w:val="21"/>
          <w:shd w:val="clear" w:color="auto" w:fill="FFFFFF"/>
        </w:rPr>
        <w:t xml:space="preserve">Arlanda Dintaman; Bob &amp; Joyce Cassel; Debbie Douglas; Suzanne Foster; Sharon Peterson; </w:t>
      </w:r>
      <w:r w:rsidRPr="00A069BF">
        <w:rPr>
          <w:rFonts w:ascii="Arial Narrow" w:hAnsi="Arial Narrow" w:cs="Times New Roman"/>
          <w:bCs/>
          <w:sz w:val="21"/>
          <w:szCs w:val="21"/>
        </w:rPr>
        <w:t xml:space="preserve">Sue Smith; Elderly &amp; Healthcare Workers; Unspoken Requests; Our Youth Ministry; US Troops; </w:t>
      </w:r>
      <w:r w:rsidRPr="00A069BF">
        <w:rPr>
          <w:rFonts w:ascii="Arial Narrow" w:hAnsi="Arial Narrow" w:cs="Times New Roman"/>
          <w:bCs/>
          <w:sz w:val="21"/>
          <w:szCs w:val="21"/>
          <w:shd w:val="clear" w:color="auto" w:fill="FFFFFF"/>
        </w:rPr>
        <w:t>Our National, State, County and Local Officials; World Peace.</w:t>
      </w:r>
    </w:p>
    <w:sectPr w:rsidR="00017309" w:rsidSect="0078439F">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1D73"/>
    <w:rsid w:val="00017309"/>
    <w:rsid w:val="00063594"/>
    <w:rsid w:val="000A6B48"/>
    <w:rsid w:val="001311D3"/>
    <w:rsid w:val="00200C5F"/>
    <w:rsid w:val="0047603A"/>
    <w:rsid w:val="005E04C5"/>
    <w:rsid w:val="005E1EF9"/>
    <w:rsid w:val="006D1D73"/>
    <w:rsid w:val="00761814"/>
    <w:rsid w:val="0078439F"/>
    <w:rsid w:val="007B4407"/>
    <w:rsid w:val="007E0B12"/>
    <w:rsid w:val="007E5FBE"/>
    <w:rsid w:val="00876D70"/>
    <w:rsid w:val="008B3749"/>
    <w:rsid w:val="00A069BF"/>
    <w:rsid w:val="00A53D8A"/>
    <w:rsid w:val="00C263D6"/>
    <w:rsid w:val="00C97095"/>
    <w:rsid w:val="00CD27EA"/>
    <w:rsid w:val="00ED5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s>
</file>

<file path=word/webSettings.xml><?xml version="1.0" encoding="utf-8"?>
<w:webSettings xmlns:r="http://schemas.openxmlformats.org/officeDocument/2006/relationships" xmlns:w="http://schemas.openxmlformats.org/wordprocessingml/2006/main">
  <w:divs>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8</cp:revision>
  <dcterms:created xsi:type="dcterms:W3CDTF">2022-02-12T04:32:00Z</dcterms:created>
  <dcterms:modified xsi:type="dcterms:W3CDTF">2022-02-13T01:27:00Z</dcterms:modified>
</cp:coreProperties>
</file>